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84C6" w14:textId="684FDC13" w:rsidR="001E5F1D" w:rsidRPr="001E5F1D" w:rsidRDefault="001E5F1D" w:rsidP="00E61984">
      <w:pPr>
        <w:pStyle w:val="NormalWeb"/>
        <w:spacing w:before="0" w:beforeAutospacing="0" w:after="160" w:afterAutospacing="0" w:line="256" w:lineRule="auto"/>
        <w:jc w:val="center"/>
        <w:rPr>
          <w:sz w:val="20"/>
          <w:szCs w:val="20"/>
        </w:rPr>
      </w:pPr>
      <w:bookmarkStart w:id="0" w:name="_GoBack"/>
      <w:bookmarkEnd w:id="0"/>
      <w:r w:rsidRPr="001E5F1D">
        <w:rPr>
          <w:rFonts w:ascii="Calibri" w:eastAsia="Calibri" w:hAnsi="Calibri"/>
          <w:b/>
          <w:bCs/>
          <w:color w:val="000000"/>
          <w:kern w:val="24"/>
          <w:sz w:val="20"/>
          <w:szCs w:val="20"/>
          <w:u w:val="single"/>
        </w:rPr>
        <w:t>CPON - Customer Port Order Notification – email Template</w:t>
      </w:r>
    </w:p>
    <w:p w14:paraId="4EF3A30E"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FF0000"/>
          <w:kern w:val="24"/>
          <w:sz w:val="20"/>
          <w:szCs w:val="20"/>
          <w:u w:val="single"/>
        </w:rPr>
        <w:t>Email From</w:t>
      </w:r>
      <w:r w:rsidRPr="001E5F1D">
        <w:rPr>
          <w:rFonts w:ascii="Calibri" w:eastAsia="Calibri" w:hAnsi="Calibri"/>
          <w:color w:val="000000"/>
          <w:kern w:val="24"/>
          <w:sz w:val="20"/>
          <w:szCs w:val="20"/>
        </w:rPr>
        <w:tab/>
      </w:r>
      <w:r w:rsidRPr="001E5F1D">
        <w:rPr>
          <w:rFonts w:ascii="Calibri" w:eastAsia="Calibri" w:hAnsi="Calibri"/>
          <w:b/>
          <w:bCs/>
          <w:color w:val="000000"/>
          <w:kern w:val="24"/>
          <w:sz w:val="20"/>
          <w:szCs w:val="20"/>
        </w:rPr>
        <w:t>- Your current Service Provider (The Retailer)</w:t>
      </w:r>
    </w:p>
    <w:p w14:paraId="73C32520"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FF0000"/>
          <w:kern w:val="24"/>
          <w:sz w:val="20"/>
          <w:szCs w:val="20"/>
          <w:u w:val="single"/>
        </w:rPr>
        <w:t>Email To</w:t>
      </w:r>
      <w:r w:rsidRPr="001E5F1D">
        <w:rPr>
          <w:rFonts w:ascii="Calibri" w:eastAsia="Calibri" w:hAnsi="Calibri"/>
          <w:b/>
          <w:bCs/>
          <w:color w:val="000000"/>
          <w:kern w:val="24"/>
          <w:sz w:val="20"/>
          <w:szCs w:val="20"/>
        </w:rPr>
        <w:tab/>
      </w:r>
      <w:r w:rsidRPr="001E5F1D">
        <w:rPr>
          <w:rFonts w:ascii="Calibri" w:eastAsia="Calibri" w:hAnsi="Calibri"/>
          <w:b/>
          <w:bCs/>
          <w:color w:val="000000"/>
          <w:kern w:val="24"/>
          <w:sz w:val="20"/>
          <w:szCs w:val="20"/>
        </w:rPr>
        <w:tab/>
        <w:t xml:space="preserve">- The End Customer </w:t>
      </w:r>
      <w:r w:rsidRPr="001E5F1D">
        <w:rPr>
          <w:rFonts w:ascii="Calibri" w:eastAsia="Calibri" w:hAnsi="Calibri"/>
          <w:color w:val="000000"/>
          <w:kern w:val="24"/>
          <w:sz w:val="20"/>
          <w:szCs w:val="20"/>
        </w:rPr>
        <w:t>(ideally the CLoA signatory)</w:t>
      </w:r>
    </w:p>
    <w:p w14:paraId="2074430C"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FF0000"/>
          <w:kern w:val="24"/>
          <w:sz w:val="20"/>
          <w:szCs w:val="20"/>
          <w:u w:val="single"/>
        </w:rPr>
        <w:t>Email Header</w:t>
      </w:r>
      <w:r w:rsidRPr="001E5F1D">
        <w:rPr>
          <w:rFonts w:ascii="Calibri" w:eastAsia="Calibri" w:hAnsi="Calibri"/>
          <w:b/>
          <w:bCs/>
          <w:color w:val="000000"/>
          <w:kern w:val="24"/>
          <w:sz w:val="20"/>
          <w:szCs w:val="20"/>
        </w:rPr>
        <w:tab/>
        <w:t>- Customer Port Order Notification (CPON)</w:t>
      </w:r>
    </w:p>
    <w:p w14:paraId="273CF81B"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FF0000"/>
          <w:kern w:val="24"/>
          <w:sz w:val="20"/>
          <w:szCs w:val="20"/>
          <w:u w:val="single"/>
        </w:rPr>
        <w:t>Email Body</w:t>
      </w:r>
    </w:p>
    <w:p w14:paraId="6906E7FE"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Please be advised that we have received notification of a port order relating to the following numbers associated with services we currently supply to you.</w:t>
      </w:r>
    </w:p>
    <w:p w14:paraId="7825553D" w14:textId="37287194"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Numbers list: -</w:t>
      </w:r>
      <w:r w:rsidR="009D3A9A">
        <w:rPr>
          <w:rFonts w:ascii="Calibri" w:eastAsia="Calibri" w:hAnsi="Calibri"/>
          <w:color w:val="000000"/>
          <w:kern w:val="24"/>
          <w:sz w:val="20"/>
          <w:szCs w:val="20"/>
        </w:rPr>
        <w:t xml:space="preserve"> …………………………………….</w:t>
      </w:r>
    </w:p>
    <w:p w14:paraId="4B440BA8"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If you wish to cancel this port request, you should annotate the section below and send this ‘CPON’ back to us and we will arrange for the port order to be cancelled on your behalf.</w:t>
      </w:r>
    </w:p>
    <w:p w14:paraId="0C8007AC"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If you do not wish to cancel your port order, you need take no further action.</w:t>
      </w:r>
    </w:p>
    <w:p w14:paraId="26B30A95"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 </w:t>
      </w:r>
      <w:r w:rsidRPr="001E5F1D">
        <w:rPr>
          <w:rFonts w:ascii="Calibri" w:eastAsia="Calibri" w:hAnsi="Calibri"/>
          <w:b/>
          <w:bCs/>
          <w:color w:val="000000"/>
          <w:kern w:val="24"/>
          <w:sz w:val="20"/>
          <w:szCs w:val="20"/>
        </w:rPr>
        <w:t>-------------------------------------------------------------------------------------------------------------------------</w:t>
      </w:r>
    </w:p>
    <w:p w14:paraId="3DA9B957"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000000"/>
          <w:kern w:val="24"/>
          <w:sz w:val="20"/>
          <w:szCs w:val="20"/>
          <w:u w:val="single"/>
        </w:rPr>
        <w:t>Customer’s Email response</w:t>
      </w:r>
    </w:p>
    <w:p w14:paraId="333815D3"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b/>
          <w:bCs/>
          <w:color w:val="000000"/>
          <w:kern w:val="24"/>
          <w:sz w:val="20"/>
          <w:szCs w:val="20"/>
          <w:u w:val="single"/>
        </w:rPr>
        <w:t>For the attention of: -</w:t>
      </w:r>
    </w:p>
    <w:p w14:paraId="09AA039E"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My current Service Provider,</w:t>
      </w:r>
    </w:p>
    <w:p w14:paraId="5A596E35"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Please be advised that I wish to cancel the port order relating to the abovementioned telephone numbers.</w:t>
      </w:r>
    </w:p>
    <w:p w14:paraId="33E5CEBB"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Customer Name</w:t>
      </w:r>
    </w:p>
    <w:p w14:paraId="1238AFDB"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 xml:space="preserve">Title </w:t>
      </w:r>
    </w:p>
    <w:p w14:paraId="23BF28D2" w14:textId="77777777" w:rsidR="001E5F1D" w:rsidRPr="001E5F1D" w:rsidRDefault="001E5F1D" w:rsidP="001E5F1D">
      <w:pPr>
        <w:pStyle w:val="NormalWeb"/>
        <w:spacing w:before="0" w:beforeAutospacing="0" w:after="160" w:afterAutospacing="0" w:line="256" w:lineRule="auto"/>
        <w:rPr>
          <w:sz w:val="20"/>
          <w:szCs w:val="20"/>
        </w:rPr>
      </w:pPr>
      <w:r w:rsidRPr="001E5F1D">
        <w:rPr>
          <w:rFonts w:ascii="Calibri" w:eastAsia="Calibri" w:hAnsi="Calibri"/>
          <w:color w:val="000000"/>
          <w:kern w:val="24"/>
          <w:sz w:val="20"/>
          <w:szCs w:val="20"/>
        </w:rPr>
        <w:t>Company</w:t>
      </w:r>
    </w:p>
    <w:p w14:paraId="0B921941" w14:textId="54504849" w:rsidR="00825D37" w:rsidRPr="002C57D0" w:rsidRDefault="002A3622" w:rsidP="00825D37">
      <w:pPr>
        <w:pStyle w:val="NormalWeb"/>
        <w:spacing w:before="0" w:beforeAutospacing="0" w:after="160" w:afterAutospacing="0" w:line="256" w:lineRule="auto"/>
        <w:rPr>
          <w:rFonts w:ascii="Calibri" w:eastAsia="Calibri" w:hAnsi="Calibri"/>
          <w:b/>
          <w:bCs/>
          <w:color w:val="FF0000"/>
          <w:kern w:val="24"/>
          <w:sz w:val="20"/>
          <w:szCs w:val="20"/>
          <w:u w:val="single"/>
        </w:rPr>
      </w:pPr>
      <w:r w:rsidRPr="002C57D0">
        <w:rPr>
          <w:rFonts w:ascii="Calibri" w:eastAsia="Calibri" w:hAnsi="Calibri"/>
          <w:b/>
          <w:bCs/>
          <w:color w:val="FF0000"/>
          <w:kern w:val="24"/>
          <w:sz w:val="20"/>
          <w:szCs w:val="20"/>
          <w:u w:val="single"/>
        </w:rPr>
        <w:t>--------------------------------------------------------------------------------------------------------------------------------------------------</w:t>
      </w:r>
    </w:p>
    <w:p w14:paraId="68D0D1D3" w14:textId="732367CA" w:rsidR="00465F78" w:rsidRPr="00465F78" w:rsidRDefault="00465F78" w:rsidP="00465F78">
      <w:pPr>
        <w:pStyle w:val="NormalWeb"/>
        <w:spacing w:before="0" w:beforeAutospacing="0" w:after="160" w:afterAutospacing="0" w:line="256" w:lineRule="auto"/>
        <w:jc w:val="center"/>
        <w:rPr>
          <w:sz w:val="20"/>
          <w:szCs w:val="20"/>
        </w:rPr>
      </w:pPr>
      <w:r w:rsidRPr="00465F78">
        <w:rPr>
          <w:rFonts w:ascii="Calibri" w:eastAsia="Calibri" w:hAnsi="Calibri"/>
          <w:b/>
          <w:bCs/>
          <w:color w:val="000000"/>
          <w:kern w:val="24"/>
          <w:sz w:val="20"/>
          <w:szCs w:val="20"/>
          <w:u w:val="single"/>
        </w:rPr>
        <w:t>RPON - Reseller Port Order Notification – email Template</w:t>
      </w:r>
    </w:p>
    <w:p w14:paraId="3DE42649" w14:textId="4E6737B4"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b/>
          <w:bCs/>
          <w:color w:val="FF0000"/>
          <w:kern w:val="24"/>
          <w:sz w:val="20"/>
          <w:szCs w:val="20"/>
          <w:u w:val="single"/>
        </w:rPr>
        <w:t>Email From</w:t>
      </w:r>
      <w:r w:rsidRPr="006875EE">
        <w:rPr>
          <w:rFonts w:ascii="Calibri" w:eastAsia="Calibri" w:hAnsi="Calibri"/>
          <w:color w:val="000000"/>
          <w:kern w:val="24"/>
          <w:sz w:val="20"/>
          <w:szCs w:val="20"/>
        </w:rPr>
        <w:tab/>
      </w:r>
      <w:r w:rsidRPr="006875EE">
        <w:rPr>
          <w:rFonts w:ascii="Calibri" w:eastAsia="Calibri" w:hAnsi="Calibri"/>
          <w:b/>
          <w:bCs/>
          <w:color w:val="000000"/>
          <w:kern w:val="24"/>
          <w:sz w:val="20"/>
          <w:szCs w:val="20"/>
        </w:rPr>
        <w:t>- Current Service Provider</w:t>
      </w:r>
    </w:p>
    <w:p w14:paraId="749D90F0"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b/>
          <w:bCs/>
          <w:color w:val="FF0000"/>
          <w:kern w:val="24"/>
          <w:sz w:val="20"/>
          <w:szCs w:val="20"/>
          <w:u w:val="single"/>
        </w:rPr>
        <w:t>Email To</w:t>
      </w:r>
      <w:r w:rsidRPr="006875EE">
        <w:rPr>
          <w:rFonts w:ascii="Calibri" w:eastAsia="Calibri" w:hAnsi="Calibri"/>
          <w:b/>
          <w:bCs/>
          <w:color w:val="000000"/>
          <w:kern w:val="24"/>
          <w:sz w:val="20"/>
          <w:szCs w:val="20"/>
        </w:rPr>
        <w:tab/>
      </w:r>
      <w:r w:rsidRPr="006875EE">
        <w:rPr>
          <w:rFonts w:ascii="Calibri" w:eastAsia="Calibri" w:hAnsi="Calibri"/>
          <w:b/>
          <w:bCs/>
          <w:color w:val="000000"/>
          <w:kern w:val="24"/>
          <w:sz w:val="20"/>
          <w:szCs w:val="20"/>
        </w:rPr>
        <w:tab/>
        <w:t>- Reseller</w:t>
      </w:r>
    </w:p>
    <w:p w14:paraId="5BCE3FE5"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b/>
          <w:bCs/>
          <w:color w:val="FF0000"/>
          <w:kern w:val="24"/>
          <w:sz w:val="20"/>
          <w:szCs w:val="20"/>
          <w:u w:val="single"/>
        </w:rPr>
        <w:t>Email Header</w:t>
      </w:r>
      <w:r w:rsidRPr="006875EE">
        <w:rPr>
          <w:rFonts w:ascii="Calibri" w:eastAsia="Calibri" w:hAnsi="Calibri"/>
          <w:b/>
          <w:bCs/>
          <w:color w:val="000000"/>
          <w:kern w:val="24"/>
          <w:sz w:val="20"/>
          <w:szCs w:val="20"/>
        </w:rPr>
        <w:tab/>
        <w:t>- Reseller Port Order Notification (RPON)</w:t>
      </w:r>
    </w:p>
    <w:p w14:paraId="12762603"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b/>
          <w:bCs/>
          <w:color w:val="FF0000"/>
          <w:kern w:val="24"/>
          <w:sz w:val="20"/>
          <w:szCs w:val="20"/>
          <w:u w:val="single"/>
        </w:rPr>
        <w:t>Email Body</w:t>
      </w:r>
    </w:p>
    <w:p w14:paraId="599CF131"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color w:val="000000"/>
          <w:kern w:val="24"/>
          <w:sz w:val="20"/>
          <w:szCs w:val="20"/>
        </w:rPr>
        <w:t>Please be advised that we have received notification of a port order relating to the following numbers associated with services we currently supply to you.</w:t>
      </w:r>
    </w:p>
    <w:p w14:paraId="74DDD62A" w14:textId="4E177A8A" w:rsidR="006875EE" w:rsidRDefault="006875EE" w:rsidP="006875EE">
      <w:pPr>
        <w:pStyle w:val="NormalWeb"/>
        <w:spacing w:before="0" w:beforeAutospacing="0" w:after="160" w:afterAutospacing="0" w:line="256" w:lineRule="auto"/>
        <w:rPr>
          <w:rFonts w:ascii="Calibri" w:eastAsia="Calibri" w:hAnsi="Calibri"/>
          <w:color w:val="000000"/>
          <w:kern w:val="24"/>
          <w:sz w:val="20"/>
          <w:szCs w:val="20"/>
        </w:rPr>
      </w:pPr>
      <w:r w:rsidRPr="006875EE">
        <w:rPr>
          <w:rFonts w:ascii="Calibri" w:eastAsia="Calibri" w:hAnsi="Calibri"/>
          <w:color w:val="000000"/>
          <w:kern w:val="24"/>
          <w:sz w:val="20"/>
          <w:szCs w:val="20"/>
        </w:rPr>
        <w:t>Numbers list: -</w:t>
      </w:r>
      <w:r w:rsidR="009D3A9A">
        <w:rPr>
          <w:rFonts w:ascii="Calibri" w:eastAsia="Calibri" w:hAnsi="Calibri"/>
          <w:color w:val="000000"/>
          <w:kern w:val="24"/>
          <w:sz w:val="20"/>
          <w:szCs w:val="20"/>
        </w:rPr>
        <w:t xml:space="preserve"> …………………………………………….</w:t>
      </w:r>
    </w:p>
    <w:p w14:paraId="75C4E0DD" w14:textId="154DCC60" w:rsidR="00CB5627" w:rsidRPr="00503D33" w:rsidRDefault="00CB5627" w:rsidP="006875EE">
      <w:pPr>
        <w:pStyle w:val="NormalWeb"/>
        <w:spacing w:before="0" w:beforeAutospacing="0" w:after="160" w:afterAutospacing="0" w:line="256" w:lineRule="auto"/>
        <w:rPr>
          <w:rFonts w:ascii="Calibri" w:eastAsia="Calibri" w:hAnsi="Calibri"/>
          <w:color w:val="000000"/>
          <w:kern w:val="24"/>
          <w:sz w:val="20"/>
          <w:szCs w:val="20"/>
        </w:rPr>
      </w:pPr>
      <w:r w:rsidRPr="00503D33">
        <w:rPr>
          <w:rFonts w:ascii="Calibri" w:eastAsia="Calibri" w:hAnsi="Calibri"/>
          <w:color w:val="000000"/>
          <w:kern w:val="24"/>
          <w:sz w:val="20"/>
          <w:szCs w:val="20"/>
        </w:rPr>
        <w:t>End User Details</w:t>
      </w:r>
    </w:p>
    <w:p w14:paraId="64A63EDD" w14:textId="5B2AE840" w:rsidR="00CB5627" w:rsidRPr="00503D33" w:rsidRDefault="00CB5627" w:rsidP="00B025FE">
      <w:pPr>
        <w:pStyle w:val="NormalWeb"/>
        <w:numPr>
          <w:ilvl w:val="0"/>
          <w:numId w:val="6"/>
        </w:numPr>
        <w:spacing w:before="0" w:beforeAutospacing="0" w:after="160" w:afterAutospacing="0" w:line="256" w:lineRule="auto"/>
        <w:rPr>
          <w:rFonts w:ascii="Calibri" w:eastAsia="Calibri" w:hAnsi="Calibri"/>
          <w:color w:val="000000"/>
          <w:kern w:val="24"/>
          <w:sz w:val="20"/>
          <w:szCs w:val="20"/>
        </w:rPr>
      </w:pPr>
      <w:r w:rsidRPr="00503D33">
        <w:rPr>
          <w:rFonts w:ascii="Calibri" w:eastAsia="Calibri" w:hAnsi="Calibri"/>
          <w:color w:val="000000"/>
          <w:kern w:val="24"/>
          <w:sz w:val="20"/>
          <w:szCs w:val="20"/>
        </w:rPr>
        <w:t>Installation Post Code; -</w:t>
      </w:r>
    </w:p>
    <w:p w14:paraId="69667153" w14:textId="1EC4C761" w:rsidR="00CB5627" w:rsidRPr="00503D33" w:rsidRDefault="00CB5627" w:rsidP="00B025FE">
      <w:pPr>
        <w:pStyle w:val="NormalWeb"/>
        <w:numPr>
          <w:ilvl w:val="0"/>
          <w:numId w:val="6"/>
        </w:numPr>
        <w:spacing w:before="0" w:beforeAutospacing="0" w:after="160" w:afterAutospacing="0" w:line="256" w:lineRule="auto"/>
        <w:rPr>
          <w:rFonts w:ascii="Calibri" w:eastAsia="Calibri" w:hAnsi="Calibri"/>
          <w:color w:val="000000"/>
          <w:kern w:val="24"/>
          <w:sz w:val="20"/>
          <w:szCs w:val="20"/>
        </w:rPr>
      </w:pPr>
      <w:r w:rsidRPr="00503D33">
        <w:rPr>
          <w:rFonts w:ascii="Calibri" w:eastAsia="Calibri" w:hAnsi="Calibri"/>
          <w:color w:val="000000"/>
          <w:kern w:val="24"/>
          <w:sz w:val="20"/>
          <w:szCs w:val="20"/>
        </w:rPr>
        <w:t>Billing Address Post Code; -</w:t>
      </w:r>
    </w:p>
    <w:p w14:paraId="68AD4884" w14:textId="191E29D0" w:rsidR="00CB5627" w:rsidRPr="00503D33" w:rsidRDefault="00CB5627" w:rsidP="00B025FE">
      <w:pPr>
        <w:pStyle w:val="NormalWeb"/>
        <w:numPr>
          <w:ilvl w:val="0"/>
          <w:numId w:val="6"/>
        </w:numPr>
        <w:spacing w:before="0" w:beforeAutospacing="0" w:after="160" w:afterAutospacing="0" w:line="256" w:lineRule="auto"/>
        <w:rPr>
          <w:sz w:val="20"/>
          <w:szCs w:val="20"/>
        </w:rPr>
      </w:pPr>
      <w:r w:rsidRPr="00503D33">
        <w:rPr>
          <w:rFonts w:ascii="Calibri" w:eastAsia="Calibri" w:hAnsi="Calibri"/>
          <w:color w:val="000000"/>
          <w:kern w:val="24"/>
          <w:sz w:val="20"/>
          <w:szCs w:val="20"/>
        </w:rPr>
        <w:t>Account Ref. (Non-Geo only); -</w:t>
      </w:r>
    </w:p>
    <w:p w14:paraId="3838748C" w14:textId="1A490A79"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color w:val="000000"/>
          <w:kern w:val="24"/>
          <w:sz w:val="20"/>
          <w:szCs w:val="20"/>
        </w:rPr>
        <w:t xml:space="preserve">If you do not recognise these </w:t>
      </w:r>
      <w:r w:rsidR="00A311EF">
        <w:rPr>
          <w:rFonts w:ascii="Calibri" w:eastAsia="Calibri" w:hAnsi="Calibri"/>
          <w:color w:val="000000"/>
          <w:kern w:val="24"/>
          <w:sz w:val="20"/>
          <w:szCs w:val="20"/>
        </w:rPr>
        <w:t>details</w:t>
      </w:r>
      <w:r w:rsidRPr="006875EE">
        <w:rPr>
          <w:rFonts w:ascii="Calibri" w:eastAsia="Calibri" w:hAnsi="Calibri"/>
          <w:color w:val="000000"/>
          <w:kern w:val="24"/>
          <w:sz w:val="20"/>
          <w:szCs w:val="20"/>
        </w:rPr>
        <w:t xml:space="preserve"> or wish to raise any concerns regarding accuracy please notify us asap, otherwise can you please promptly forward this RPON onto the next reseller in the supply chain.</w:t>
      </w:r>
    </w:p>
    <w:p w14:paraId="68DBF853" w14:textId="77777777" w:rsidR="006875EE" w:rsidRPr="006875EE" w:rsidRDefault="006875EE" w:rsidP="006875EE">
      <w:pPr>
        <w:pStyle w:val="NormalWeb"/>
        <w:spacing w:before="0" w:beforeAutospacing="0" w:after="160" w:afterAutospacing="0" w:line="256" w:lineRule="auto"/>
        <w:rPr>
          <w:sz w:val="20"/>
          <w:szCs w:val="20"/>
        </w:rPr>
      </w:pPr>
      <w:r w:rsidRPr="006875EE">
        <w:rPr>
          <w:rFonts w:ascii="Calibri" w:eastAsia="Calibri" w:hAnsi="Calibri"/>
          <w:color w:val="000000"/>
          <w:kern w:val="24"/>
          <w:sz w:val="20"/>
          <w:szCs w:val="20"/>
        </w:rPr>
        <w:lastRenderedPageBreak/>
        <w:t>If you are the retailer can you notify the End User by sending them a CPON (Customer Port Order Notification) asap.</w:t>
      </w:r>
    </w:p>
    <w:p w14:paraId="46BD3887" w14:textId="77777777" w:rsidR="002A3622" w:rsidRPr="002C57D0" w:rsidRDefault="002A3622" w:rsidP="002A3622">
      <w:pPr>
        <w:pStyle w:val="NormalWeb"/>
        <w:spacing w:before="0" w:beforeAutospacing="0" w:after="160" w:afterAutospacing="0" w:line="256" w:lineRule="auto"/>
        <w:rPr>
          <w:rFonts w:ascii="Calibri" w:eastAsia="Calibri" w:hAnsi="Calibri"/>
          <w:b/>
          <w:bCs/>
          <w:color w:val="FF0000"/>
          <w:kern w:val="24"/>
          <w:sz w:val="20"/>
          <w:szCs w:val="20"/>
          <w:u w:val="single"/>
        </w:rPr>
      </w:pPr>
      <w:r w:rsidRPr="002C57D0">
        <w:rPr>
          <w:rFonts w:ascii="Calibri" w:eastAsia="Calibri" w:hAnsi="Calibri"/>
          <w:b/>
          <w:bCs/>
          <w:color w:val="FF0000"/>
          <w:kern w:val="24"/>
          <w:sz w:val="20"/>
          <w:szCs w:val="20"/>
          <w:u w:val="single"/>
        </w:rPr>
        <w:t>--------------------------------------------------------------------------------------------------------------------------------------------------</w:t>
      </w:r>
    </w:p>
    <w:p w14:paraId="5A06D62F" w14:textId="33E63899" w:rsidR="007918DD" w:rsidRPr="00825D37" w:rsidRDefault="007918DD" w:rsidP="001E5F1D">
      <w:pPr>
        <w:rPr>
          <w:b/>
          <w:bCs/>
          <w:sz w:val="20"/>
          <w:szCs w:val="20"/>
        </w:rPr>
      </w:pPr>
    </w:p>
    <w:sectPr w:rsidR="007918DD" w:rsidRPr="00825D3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D7D2" w14:textId="77777777" w:rsidR="00485710" w:rsidRDefault="00485710" w:rsidP="00BF298D">
      <w:pPr>
        <w:spacing w:after="0" w:line="240" w:lineRule="auto"/>
      </w:pPr>
      <w:r>
        <w:separator/>
      </w:r>
    </w:p>
  </w:endnote>
  <w:endnote w:type="continuationSeparator" w:id="0">
    <w:p w14:paraId="2EE25FD2" w14:textId="77777777" w:rsidR="00485710" w:rsidRDefault="00485710" w:rsidP="00BF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C3AE" w14:textId="77777777" w:rsidR="00A33C27" w:rsidRDefault="00A33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E033" w14:textId="0E83E344" w:rsidR="00B66824" w:rsidRDefault="00B66824">
    <w:pPr>
      <w:pStyle w:val="Footer"/>
    </w:pPr>
    <w: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541C" w14:textId="77777777" w:rsidR="00A33C27" w:rsidRDefault="00A33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AB2A2" w14:textId="77777777" w:rsidR="00485710" w:rsidRDefault="00485710" w:rsidP="00BF298D">
      <w:pPr>
        <w:spacing w:after="0" w:line="240" w:lineRule="auto"/>
      </w:pPr>
      <w:r>
        <w:separator/>
      </w:r>
    </w:p>
  </w:footnote>
  <w:footnote w:type="continuationSeparator" w:id="0">
    <w:p w14:paraId="2C5F64F8" w14:textId="77777777" w:rsidR="00485710" w:rsidRDefault="00485710" w:rsidP="00BF2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2952" w14:textId="77777777" w:rsidR="00A33C27" w:rsidRDefault="00A33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B1E72" w14:textId="77777777" w:rsidR="00A33C27" w:rsidRDefault="00A33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2F89" w14:textId="77777777" w:rsidR="00A33C27" w:rsidRDefault="00A3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103"/>
    <w:multiLevelType w:val="hybridMultilevel"/>
    <w:tmpl w:val="82BCC66E"/>
    <w:lvl w:ilvl="0" w:tplc="AB86AD00">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626D9"/>
    <w:multiLevelType w:val="hybridMultilevel"/>
    <w:tmpl w:val="EC50372E"/>
    <w:lvl w:ilvl="0" w:tplc="AE4AF23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F2329"/>
    <w:multiLevelType w:val="hybridMultilevel"/>
    <w:tmpl w:val="E71E2E34"/>
    <w:lvl w:ilvl="0" w:tplc="E0EAF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32B46"/>
    <w:multiLevelType w:val="hybridMultilevel"/>
    <w:tmpl w:val="22E4CA94"/>
    <w:lvl w:ilvl="0" w:tplc="69426B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115CC"/>
    <w:multiLevelType w:val="hybridMultilevel"/>
    <w:tmpl w:val="8E2CD6EE"/>
    <w:lvl w:ilvl="0" w:tplc="A374160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751C26"/>
    <w:multiLevelType w:val="hybridMultilevel"/>
    <w:tmpl w:val="C7128AE6"/>
    <w:lvl w:ilvl="0" w:tplc="03DEB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62"/>
    <w:rsid w:val="000352CF"/>
    <w:rsid w:val="00036B60"/>
    <w:rsid w:val="00096B1F"/>
    <w:rsid w:val="00127B6A"/>
    <w:rsid w:val="0013105D"/>
    <w:rsid w:val="001343B8"/>
    <w:rsid w:val="0017301C"/>
    <w:rsid w:val="0017675B"/>
    <w:rsid w:val="001B3812"/>
    <w:rsid w:val="001C1B76"/>
    <w:rsid w:val="001E5F1D"/>
    <w:rsid w:val="001E7488"/>
    <w:rsid w:val="00223A0A"/>
    <w:rsid w:val="0023133B"/>
    <w:rsid w:val="00290450"/>
    <w:rsid w:val="002A3622"/>
    <w:rsid w:val="002B5C55"/>
    <w:rsid w:val="002C57D0"/>
    <w:rsid w:val="002D0B37"/>
    <w:rsid w:val="002D1692"/>
    <w:rsid w:val="00321751"/>
    <w:rsid w:val="00362C13"/>
    <w:rsid w:val="003D4A4F"/>
    <w:rsid w:val="003E16AA"/>
    <w:rsid w:val="00404803"/>
    <w:rsid w:val="00410941"/>
    <w:rsid w:val="00442976"/>
    <w:rsid w:val="00461081"/>
    <w:rsid w:val="00462D2C"/>
    <w:rsid w:val="00465F78"/>
    <w:rsid w:val="00466562"/>
    <w:rsid w:val="00485710"/>
    <w:rsid w:val="004D0886"/>
    <w:rsid w:val="004E7924"/>
    <w:rsid w:val="00503D33"/>
    <w:rsid w:val="005274FD"/>
    <w:rsid w:val="00535AF1"/>
    <w:rsid w:val="00555E9A"/>
    <w:rsid w:val="0055732A"/>
    <w:rsid w:val="005760E1"/>
    <w:rsid w:val="0058594C"/>
    <w:rsid w:val="00610C91"/>
    <w:rsid w:val="00637456"/>
    <w:rsid w:val="00645F32"/>
    <w:rsid w:val="00675E95"/>
    <w:rsid w:val="006875EE"/>
    <w:rsid w:val="006B0ED2"/>
    <w:rsid w:val="006B599E"/>
    <w:rsid w:val="006C0E22"/>
    <w:rsid w:val="006C18E6"/>
    <w:rsid w:val="007871AE"/>
    <w:rsid w:val="007918DD"/>
    <w:rsid w:val="00794AE8"/>
    <w:rsid w:val="007A2D8D"/>
    <w:rsid w:val="00825D37"/>
    <w:rsid w:val="00853E03"/>
    <w:rsid w:val="008656B4"/>
    <w:rsid w:val="0087575E"/>
    <w:rsid w:val="008918DD"/>
    <w:rsid w:val="008B1EF4"/>
    <w:rsid w:val="00973DC0"/>
    <w:rsid w:val="00993D40"/>
    <w:rsid w:val="009D2585"/>
    <w:rsid w:val="009D3A9A"/>
    <w:rsid w:val="009F069B"/>
    <w:rsid w:val="009F6484"/>
    <w:rsid w:val="00A249FE"/>
    <w:rsid w:val="00A311EF"/>
    <w:rsid w:val="00A33C27"/>
    <w:rsid w:val="00AC3B28"/>
    <w:rsid w:val="00B025FE"/>
    <w:rsid w:val="00B55D5C"/>
    <w:rsid w:val="00B66824"/>
    <w:rsid w:val="00BF298D"/>
    <w:rsid w:val="00C1702F"/>
    <w:rsid w:val="00C7040A"/>
    <w:rsid w:val="00C94314"/>
    <w:rsid w:val="00CA5690"/>
    <w:rsid w:val="00CB5627"/>
    <w:rsid w:val="00D61B2A"/>
    <w:rsid w:val="00DD1B5B"/>
    <w:rsid w:val="00E36570"/>
    <w:rsid w:val="00E52919"/>
    <w:rsid w:val="00E61984"/>
    <w:rsid w:val="00E620DC"/>
    <w:rsid w:val="00E90714"/>
    <w:rsid w:val="00EF1FCA"/>
    <w:rsid w:val="00F458AF"/>
    <w:rsid w:val="00F46FFC"/>
    <w:rsid w:val="00F51065"/>
    <w:rsid w:val="00F57CF1"/>
    <w:rsid w:val="00F95172"/>
    <w:rsid w:val="00FA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FCF8E"/>
  <w15:chartTrackingRefBased/>
  <w15:docId w15:val="{06A7CEE8-39B7-475E-AFEF-D792FB0F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E03"/>
    <w:pPr>
      <w:ind w:left="720"/>
      <w:contextualSpacing/>
    </w:pPr>
  </w:style>
  <w:style w:type="paragraph" w:styleId="NormalWeb">
    <w:name w:val="Normal (Web)"/>
    <w:basedOn w:val="Normal"/>
    <w:uiPriority w:val="99"/>
    <w:semiHidden/>
    <w:unhideWhenUsed/>
    <w:rsid w:val="001E5F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66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824"/>
  </w:style>
  <w:style w:type="paragraph" w:styleId="Footer">
    <w:name w:val="footer"/>
    <w:basedOn w:val="Normal"/>
    <w:link w:val="FooterChar"/>
    <w:uiPriority w:val="99"/>
    <w:unhideWhenUsed/>
    <w:rsid w:val="00B66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6792">
      <w:bodyDiv w:val="1"/>
      <w:marLeft w:val="0"/>
      <w:marRight w:val="0"/>
      <w:marTop w:val="0"/>
      <w:marBottom w:val="0"/>
      <w:divBdr>
        <w:top w:val="none" w:sz="0" w:space="0" w:color="auto"/>
        <w:left w:val="none" w:sz="0" w:space="0" w:color="auto"/>
        <w:bottom w:val="none" w:sz="0" w:space="0" w:color="auto"/>
        <w:right w:val="none" w:sz="0" w:space="0" w:color="auto"/>
      </w:divBdr>
    </w:div>
    <w:div w:id="1470242177">
      <w:bodyDiv w:val="1"/>
      <w:marLeft w:val="0"/>
      <w:marRight w:val="0"/>
      <w:marTop w:val="0"/>
      <w:marBottom w:val="0"/>
      <w:divBdr>
        <w:top w:val="none" w:sz="0" w:space="0" w:color="auto"/>
        <w:left w:val="none" w:sz="0" w:space="0" w:color="auto"/>
        <w:bottom w:val="none" w:sz="0" w:space="0" w:color="auto"/>
        <w:right w:val="none" w:sz="0" w:space="0" w:color="auto"/>
      </w:divBdr>
    </w:div>
    <w:div w:id="1727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1115B2FA72D34FBD1421AB4DE78E73" ma:contentTypeVersion="11" ma:contentTypeDescription="Create a new document." ma:contentTypeScope="" ma:versionID="1686ba60a513c09ee452888c4a263270">
  <xsd:schema xmlns:xsd="http://www.w3.org/2001/XMLSchema" xmlns:xs="http://www.w3.org/2001/XMLSchema" xmlns:p="http://schemas.microsoft.com/office/2006/metadata/properties" xmlns:ns3="a4f18658-3efe-4845-9fe2-ef6221f7fefb" xmlns:ns4="e7fcdd0d-a7ce-49f9-8a2f-d1bf2c299cb5" targetNamespace="http://schemas.microsoft.com/office/2006/metadata/properties" ma:root="true" ma:fieldsID="3403cb0de4f3763f6cff3469ae45f047" ns3:_="" ns4:_="">
    <xsd:import namespace="a4f18658-3efe-4845-9fe2-ef6221f7fefb"/>
    <xsd:import namespace="e7fcdd0d-a7ce-49f9-8a2f-d1bf2c299cb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18658-3efe-4845-9fe2-ef6221f7fe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fcdd0d-a7ce-49f9-8a2f-d1bf2c299cb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ACB81-5BBD-46AE-8453-54C279E2B02A}">
  <ds:schemaRefs>
    <ds:schemaRef ds:uri="http://schemas.microsoft.com/sharepoint/v3/contenttype/forms"/>
  </ds:schemaRefs>
</ds:datastoreItem>
</file>

<file path=customXml/itemProps2.xml><?xml version="1.0" encoding="utf-8"?>
<ds:datastoreItem xmlns:ds="http://schemas.openxmlformats.org/officeDocument/2006/customXml" ds:itemID="{DD16781E-74FA-4B08-BDD6-CF15FAC2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18658-3efe-4845-9fe2-ef6221f7fefb"/>
    <ds:schemaRef ds:uri="e7fcdd0d-a7ce-49f9-8a2f-d1bf2c29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8D21-A139-41FA-B15A-86D636C8C9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Reilly</dc:creator>
  <cp:keywords/>
  <dc:description/>
  <cp:lastModifiedBy>Jim Reilly</cp:lastModifiedBy>
  <cp:revision>9</cp:revision>
  <dcterms:created xsi:type="dcterms:W3CDTF">2020-12-10T15:30:00Z</dcterms:created>
  <dcterms:modified xsi:type="dcterms:W3CDTF">2020-12-21T16:19:00Z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Jim.Reilly@offta.org.uk</vt:lpwstr>
  </property>
  <property fmtid="{D5CDD505-2E9C-101B-9397-08002B2CF9AE}" pid="5" name="MSIP_Label_5a50d26f-5c2c-4137-8396-1b24eb24286c_SetDate">
    <vt:lpwstr>2020-05-25T15:31:03.8278932Z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facbe244-6f69-4691-9a3f-2c864c250ffd</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y fmtid="{D5CDD505-2E9C-101B-9397-08002B2CF9AE}" pid="11" name="ContentTypeId">
    <vt:lpwstr>0x010100C21115B2FA72D34FBD1421AB4DE78E73</vt:lpwstr>
  </property>
</Properties>
</file>