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7032" w14:textId="77777777" w:rsidR="00195D93" w:rsidRDefault="00195D93">
      <w:pPr>
        <w:rPr>
          <w:rFonts w:ascii="Arial" w:hAnsi="Arial" w:cs="Arial"/>
        </w:rPr>
      </w:pPr>
    </w:p>
    <w:p w14:paraId="7556FF3C" w14:textId="77777777" w:rsidR="00070514" w:rsidRPr="00A530F1" w:rsidRDefault="005C5506">
      <w:pPr>
        <w:rPr>
          <w:rFonts w:ascii="Arial" w:hAnsi="Arial" w:cs="Arial"/>
        </w:rPr>
      </w:pPr>
      <w:r>
        <w:rPr>
          <w:noProof/>
        </w:rPr>
        <w:pict w14:anchorId="339F2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object&#10;&#10;Description automatically generated" style="width:63pt;height:63pt;visibility:visible;mso-wrap-style:square">
            <v:imagedata r:id="rId11" o:title="A picture containing object&#10;&#10;Description automatically generated"/>
          </v:shape>
        </w:pict>
      </w:r>
    </w:p>
    <w:p w14:paraId="258A8F2B" w14:textId="77777777" w:rsidR="00654C3F" w:rsidRDefault="00654C3F">
      <w:pPr>
        <w:rPr>
          <w:rFonts w:ascii="Arial" w:hAnsi="Arial" w:cs="Arial"/>
          <w:i/>
          <w:sz w:val="24"/>
        </w:rPr>
      </w:pPr>
      <w:bookmarkStart w:id="0" w:name="Title"/>
      <w:bookmarkStart w:id="1" w:name="SubHead"/>
      <w:bookmarkStart w:id="2" w:name="_Toc450116810"/>
      <w:bookmarkEnd w:id="0"/>
      <w:bookmarkEnd w:id="1"/>
    </w:p>
    <w:p w14:paraId="4FA32D87" w14:textId="77777777" w:rsidR="00070514" w:rsidRDefault="00070514">
      <w:pPr>
        <w:rPr>
          <w:rFonts w:ascii="Arial" w:hAnsi="Arial" w:cs="Arial"/>
          <w:i/>
          <w:sz w:val="24"/>
        </w:rPr>
      </w:pPr>
      <w:bookmarkStart w:id="3" w:name="_GoBack"/>
      <w:bookmarkEnd w:id="3"/>
    </w:p>
    <w:p w14:paraId="421663C4" w14:textId="77777777" w:rsidR="00070514" w:rsidRDefault="00070514">
      <w:pPr>
        <w:rPr>
          <w:rFonts w:ascii="Arial" w:hAnsi="Arial" w:cs="Arial"/>
          <w:i/>
          <w:sz w:val="24"/>
        </w:rPr>
      </w:pPr>
    </w:p>
    <w:p w14:paraId="6FFE3A3B" w14:textId="77777777" w:rsidR="00070514" w:rsidRDefault="00070514">
      <w:pPr>
        <w:rPr>
          <w:rFonts w:ascii="Arial" w:hAnsi="Arial" w:cs="Arial"/>
          <w:i/>
          <w:sz w:val="24"/>
        </w:rPr>
      </w:pPr>
    </w:p>
    <w:p w14:paraId="070CD615" w14:textId="35811C7B" w:rsidR="00070514" w:rsidRPr="005C5506" w:rsidRDefault="00070514" w:rsidP="00070514">
      <w:pPr>
        <w:pStyle w:val="Date"/>
        <w:rPr>
          <w:rFonts w:ascii="BT Curve" w:hAnsi="BT Curve" w:cs="BT Curve"/>
          <w:sz w:val="32"/>
          <w:szCs w:val="32"/>
        </w:rPr>
      </w:pPr>
      <w:r w:rsidRPr="005C5506">
        <w:rPr>
          <w:rFonts w:ascii="BT Curve" w:hAnsi="BT Curve" w:cs="BT Curve"/>
          <w:sz w:val="44"/>
        </w:rPr>
        <w:t xml:space="preserve">999 </w:t>
      </w:r>
      <w:r w:rsidR="00937E3E" w:rsidRPr="005C5506">
        <w:rPr>
          <w:rFonts w:ascii="BT Curve" w:hAnsi="BT Curve" w:cs="BT Curve"/>
          <w:sz w:val="44"/>
        </w:rPr>
        <w:t>Data Feed Support Document</w:t>
      </w:r>
      <w:r w:rsidRPr="005C5506">
        <w:rPr>
          <w:rFonts w:ascii="BT Curve" w:hAnsi="BT Curve" w:cs="BT Curve"/>
          <w:sz w:val="44"/>
        </w:rPr>
        <w:br/>
      </w:r>
      <w:r w:rsidRPr="005C5506">
        <w:rPr>
          <w:rFonts w:ascii="BT Curve" w:hAnsi="BT Curve" w:cs="BT Curve"/>
          <w:sz w:val="32"/>
          <w:szCs w:val="32"/>
        </w:rPr>
        <w:t>Issue 6</w:t>
      </w:r>
    </w:p>
    <w:p w14:paraId="127DA5CB" w14:textId="77777777" w:rsidR="00070514" w:rsidRPr="005C5506" w:rsidRDefault="00070514" w:rsidP="00070514">
      <w:pPr>
        <w:pStyle w:val="Date"/>
        <w:rPr>
          <w:rFonts w:ascii="BT Curve" w:hAnsi="BT Curve" w:cs="BT Curve"/>
          <w:sz w:val="32"/>
          <w:szCs w:val="32"/>
        </w:rPr>
      </w:pPr>
    </w:p>
    <w:p w14:paraId="794E1F21" w14:textId="77777777" w:rsidR="00070514" w:rsidRDefault="00070514" w:rsidP="00070514">
      <w:pPr>
        <w:pStyle w:val="Date"/>
        <w:rPr>
          <w:rFonts w:ascii="Century Gothic" w:hAnsi="Century Gothic"/>
          <w:sz w:val="32"/>
          <w:szCs w:val="32"/>
        </w:rPr>
      </w:pPr>
    </w:p>
    <w:p w14:paraId="450D32A5" w14:textId="7362A2AC" w:rsidR="00070514" w:rsidRDefault="00DD498E" w:rsidP="00070514">
      <w:pPr>
        <w:pStyle w:val="Date"/>
        <w:rPr>
          <w:rFonts w:ascii="Century Gothic" w:hAnsi="Century Gothic"/>
          <w:sz w:val="32"/>
          <w:szCs w:val="32"/>
        </w:rPr>
      </w:pP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p>
    <w:p w14:paraId="265CAEF2" w14:textId="77777777" w:rsidR="00070514" w:rsidRDefault="00070514" w:rsidP="00070514">
      <w:pPr>
        <w:pStyle w:val="Date"/>
        <w:rPr>
          <w:rFonts w:ascii="Century Gothic" w:hAnsi="Century Gothic"/>
          <w:sz w:val="32"/>
          <w:szCs w:val="32"/>
        </w:rPr>
      </w:pPr>
    </w:p>
    <w:p w14:paraId="4CB04CEF" w14:textId="77777777" w:rsidR="00070514" w:rsidRDefault="00070514" w:rsidP="00070514">
      <w:pPr>
        <w:pStyle w:val="Date"/>
        <w:rPr>
          <w:rFonts w:ascii="Century Gothic" w:hAnsi="Century Gothic"/>
          <w:sz w:val="32"/>
          <w:szCs w:val="32"/>
        </w:rPr>
      </w:pPr>
    </w:p>
    <w:p w14:paraId="2284508E" w14:textId="77777777" w:rsidR="00070514" w:rsidRDefault="00070514" w:rsidP="00070514">
      <w:pPr>
        <w:pStyle w:val="Date"/>
        <w:rPr>
          <w:rFonts w:ascii="Century Gothic" w:hAnsi="Century Gothic"/>
          <w:sz w:val="32"/>
          <w:szCs w:val="32"/>
        </w:rPr>
      </w:pPr>
    </w:p>
    <w:p w14:paraId="4913285C" w14:textId="77777777" w:rsidR="00070514" w:rsidRDefault="00070514" w:rsidP="00070514">
      <w:pPr>
        <w:pStyle w:val="Date"/>
        <w:rPr>
          <w:rFonts w:ascii="Century Gothic" w:hAnsi="Century Gothic"/>
          <w:sz w:val="32"/>
          <w:szCs w:val="32"/>
        </w:rPr>
      </w:pPr>
    </w:p>
    <w:p w14:paraId="7F0023EA" w14:textId="77777777" w:rsidR="00070514" w:rsidRDefault="00070514" w:rsidP="00070514">
      <w:pPr>
        <w:pStyle w:val="Date"/>
        <w:rPr>
          <w:rFonts w:ascii="Century Gothic" w:hAnsi="Century Gothic"/>
          <w:sz w:val="32"/>
          <w:szCs w:val="32"/>
        </w:rPr>
      </w:pPr>
    </w:p>
    <w:p w14:paraId="436EC7B0" w14:textId="77777777" w:rsidR="00070514" w:rsidRDefault="00070514" w:rsidP="00070514">
      <w:pPr>
        <w:pStyle w:val="Date"/>
        <w:rPr>
          <w:rFonts w:ascii="Century Gothic" w:hAnsi="Century Gothic"/>
          <w:sz w:val="32"/>
          <w:szCs w:val="32"/>
        </w:rPr>
      </w:pPr>
    </w:p>
    <w:p w14:paraId="0BEF7233" w14:textId="77777777" w:rsidR="00070514" w:rsidRDefault="00070514" w:rsidP="00070514">
      <w:pPr>
        <w:pStyle w:val="Date"/>
        <w:rPr>
          <w:rFonts w:ascii="Century Gothic" w:hAnsi="Century Gothic"/>
          <w:sz w:val="32"/>
          <w:szCs w:val="32"/>
        </w:rPr>
      </w:pPr>
    </w:p>
    <w:p w14:paraId="7BFCB809" w14:textId="77777777" w:rsidR="00070514" w:rsidRDefault="00070514" w:rsidP="00070514">
      <w:pPr>
        <w:pStyle w:val="Date"/>
        <w:rPr>
          <w:rFonts w:ascii="Century Gothic" w:hAnsi="Century Gothic"/>
          <w:sz w:val="32"/>
          <w:szCs w:val="32"/>
        </w:rPr>
      </w:pPr>
    </w:p>
    <w:p w14:paraId="292D233D" w14:textId="77777777" w:rsidR="00070514" w:rsidRDefault="00070514" w:rsidP="00070514">
      <w:pPr>
        <w:pStyle w:val="Date"/>
        <w:rPr>
          <w:rFonts w:ascii="Century Gothic" w:hAnsi="Century Gothic"/>
          <w:sz w:val="32"/>
          <w:szCs w:val="32"/>
        </w:rPr>
      </w:pPr>
    </w:p>
    <w:p w14:paraId="43AD9947" w14:textId="77777777" w:rsidR="00070514" w:rsidRDefault="00070514" w:rsidP="00070514">
      <w:pPr>
        <w:pStyle w:val="Date"/>
        <w:rPr>
          <w:rFonts w:ascii="Century Gothic" w:hAnsi="Century Gothic"/>
          <w:sz w:val="32"/>
          <w:szCs w:val="32"/>
        </w:rPr>
      </w:pPr>
    </w:p>
    <w:p w14:paraId="75DE0285" w14:textId="77777777" w:rsidR="00070514" w:rsidRDefault="00070514" w:rsidP="00070514">
      <w:pPr>
        <w:pStyle w:val="Date"/>
        <w:rPr>
          <w:rFonts w:ascii="Century Gothic" w:hAnsi="Century Gothic"/>
          <w:sz w:val="32"/>
          <w:szCs w:val="32"/>
        </w:rPr>
      </w:pPr>
    </w:p>
    <w:p w14:paraId="61139E54" w14:textId="77777777" w:rsidR="00070514" w:rsidRDefault="00070514" w:rsidP="00070514">
      <w:pPr>
        <w:pStyle w:val="Date"/>
        <w:rPr>
          <w:rFonts w:ascii="Century Gothic" w:hAnsi="Century Gothic"/>
          <w:sz w:val="32"/>
          <w:szCs w:val="32"/>
        </w:rPr>
      </w:pPr>
    </w:p>
    <w:p w14:paraId="48ADD9A7" w14:textId="77777777" w:rsidR="00070514" w:rsidRDefault="00070514" w:rsidP="00070514">
      <w:pPr>
        <w:pStyle w:val="Date"/>
        <w:rPr>
          <w:rFonts w:ascii="Century Gothic" w:hAnsi="Century Gothic"/>
          <w:sz w:val="32"/>
          <w:szCs w:val="32"/>
        </w:rPr>
      </w:pPr>
    </w:p>
    <w:p w14:paraId="5083AD0A" w14:textId="77777777" w:rsidR="00070514" w:rsidRDefault="00070514" w:rsidP="00070514">
      <w:pPr>
        <w:pStyle w:val="Date"/>
        <w:rPr>
          <w:rFonts w:ascii="Century Gothic" w:hAnsi="Century Gothic"/>
          <w:sz w:val="32"/>
          <w:szCs w:val="32"/>
        </w:rPr>
      </w:pPr>
    </w:p>
    <w:p w14:paraId="66923C83" w14:textId="77777777" w:rsidR="00070514" w:rsidRDefault="00070514" w:rsidP="00070514">
      <w:pPr>
        <w:rPr>
          <w:lang w:eastAsia="en-US"/>
        </w:rPr>
      </w:pPr>
    </w:p>
    <w:p w14:paraId="13284C4D" w14:textId="77777777" w:rsidR="00070514" w:rsidRPr="00070514" w:rsidRDefault="00070514" w:rsidP="00070514">
      <w:pPr>
        <w:rPr>
          <w:rFonts w:ascii="Century Gothic" w:hAnsi="Century Gothic"/>
          <w:lang w:eastAsia="en-US"/>
        </w:rPr>
      </w:pPr>
    </w:p>
    <w:p w14:paraId="0C03F03B" w14:textId="77777777" w:rsidR="00070514" w:rsidRPr="00070514" w:rsidRDefault="00070514" w:rsidP="00070514">
      <w:pPr>
        <w:rPr>
          <w:rFonts w:ascii="Century Gothic" w:hAnsi="Century Gothic"/>
          <w:lang w:eastAsia="en-US"/>
        </w:rPr>
      </w:pPr>
    </w:p>
    <w:p w14:paraId="0E23BB23" w14:textId="77777777" w:rsidR="00070514" w:rsidRPr="00070514" w:rsidRDefault="00070514" w:rsidP="00070514">
      <w:pPr>
        <w:rPr>
          <w:rFonts w:ascii="Century Gothic" w:hAnsi="Century Gothic"/>
          <w:lang w:eastAsia="en-US"/>
        </w:rPr>
      </w:pPr>
    </w:p>
    <w:p w14:paraId="0BCEEDEF" w14:textId="5CF6FDCC" w:rsidR="00070514" w:rsidRPr="00A85262" w:rsidRDefault="00070514">
      <w:pPr>
        <w:pStyle w:val="TOCHeading"/>
        <w:rPr>
          <w:rFonts w:ascii="BT Curve" w:hAnsi="BT Curve" w:cs="BT Curve"/>
        </w:rPr>
      </w:pPr>
      <w:bookmarkStart w:id="4" w:name="_Toc496176332"/>
      <w:bookmarkEnd w:id="2"/>
      <w:r w:rsidRPr="00A85262">
        <w:rPr>
          <w:rFonts w:ascii="BT Curve" w:hAnsi="BT Curve" w:cs="BT Curve"/>
        </w:rPr>
        <w:lastRenderedPageBreak/>
        <w:t>Table of Contents</w:t>
      </w:r>
    </w:p>
    <w:p w14:paraId="0A7361C4" w14:textId="077A49D7" w:rsidR="001E3553" w:rsidRPr="00A85262" w:rsidRDefault="001E3553" w:rsidP="001E3553">
      <w:pPr>
        <w:pStyle w:val="TOC1"/>
        <w:rPr>
          <w:rFonts w:ascii="BT Curve" w:hAnsi="BT Curve" w:cs="BT Curve"/>
        </w:rPr>
      </w:pPr>
    </w:p>
    <w:p w14:paraId="796F61F8" w14:textId="410E4F05" w:rsidR="001E3553" w:rsidRPr="00A85262" w:rsidRDefault="001E3553" w:rsidP="001E3553">
      <w:pPr>
        <w:rPr>
          <w:rFonts w:ascii="BT Curve" w:hAnsi="BT Curve" w:cs="BT Curve"/>
        </w:rPr>
      </w:pPr>
    </w:p>
    <w:p w14:paraId="5CFA4A42" w14:textId="77777777" w:rsidR="001E3553" w:rsidRPr="00A85262" w:rsidRDefault="001E3553" w:rsidP="001E3553">
      <w:pPr>
        <w:rPr>
          <w:rFonts w:ascii="BT Curve" w:hAnsi="BT Curve" w:cs="BT Curve"/>
        </w:rPr>
      </w:pPr>
    </w:p>
    <w:p w14:paraId="3272EF2F" w14:textId="5B2B0955" w:rsidR="002E4502" w:rsidRPr="00A85262" w:rsidRDefault="00070514">
      <w:pPr>
        <w:pStyle w:val="TOC1"/>
        <w:tabs>
          <w:tab w:val="right" w:leader="dot" w:pos="9828"/>
        </w:tabs>
        <w:rPr>
          <w:rFonts w:ascii="BT Curve" w:hAnsi="BT Curve" w:cs="BT Curve"/>
          <w:b w:val="0"/>
          <w:noProof/>
          <w:sz w:val="22"/>
          <w:szCs w:val="22"/>
        </w:rPr>
      </w:pPr>
      <w:r w:rsidRPr="00A85262">
        <w:rPr>
          <w:rFonts w:ascii="BT Curve" w:hAnsi="BT Curve" w:cs="BT Curve"/>
        </w:rPr>
        <w:fldChar w:fldCharType="begin"/>
      </w:r>
      <w:r w:rsidRPr="00A85262">
        <w:rPr>
          <w:rFonts w:ascii="BT Curve" w:hAnsi="BT Curve" w:cs="BT Curve"/>
        </w:rPr>
        <w:instrText xml:space="preserve"> TOC \o "1-3" \h \z \u </w:instrText>
      </w:r>
      <w:r w:rsidRPr="00A85262">
        <w:rPr>
          <w:rFonts w:ascii="BT Curve" w:hAnsi="BT Curve" w:cs="BT Curve"/>
        </w:rPr>
        <w:fldChar w:fldCharType="separate"/>
      </w:r>
      <w:hyperlink w:anchor="_Toc42781874" w:history="1">
        <w:r w:rsidR="002E4502" w:rsidRPr="00A85262">
          <w:rPr>
            <w:rStyle w:val="Hyperlink"/>
            <w:rFonts w:ascii="BT Curve" w:hAnsi="BT Curve" w:cs="BT Curve"/>
            <w:noProof/>
          </w:rPr>
          <w:t>Introduction</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_Toc42781874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3</w:t>
        </w:r>
        <w:r w:rsidR="002E4502" w:rsidRPr="00A85262">
          <w:rPr>
            <w:rFonts w:ascii="BT Curve" w:hAnsi="BT Curve" w:cs="BT Curve"/>
            <w:noProof/>
            <w:webHidden/>
          </w:rPr>
          <w:fldChar w:fldCharType="end"/>
        </w:r>
      </w:hyperlink>
    </w:p>
    <w:p w14:paraId="7E4EA660" w14:textId="2CE3C8DC" w:rsidR="002E4502" w:rsidRPr="00A85262" w:rsidRDefault="00A85262">
      <w:pPr>
        <w:pStyle w:val="TOC2"/>
        <w:tabs>
          <w:tab w:val="right" w:leader="dot" w:pos="9828"/>
        </w:tabs>
        <w:rPr>
          <w:rFonts w:ascii="BT Curve" w:hAnsi="BT Curve" w:cs="BT Curve"/>
          <w:noProof/>
          <w:sz w:val="22"/>
          <w:szCs w:val="22"/>
        </w:rPr>
      </w:pPr>
      <w:hyperlink w:anchor="_Toc42781875" w:history="1">
        <w:r w:rsidR="002E4502" w:rsidRPr="00A85262">
          <w:rPr>
            <w:rStyle w:val="Hyperlink"/>
            <w:rFonts w:ascii="BT Curve" w:hAnsi="BT Curve" w:cs="BT Curve"/>
            <w:noProof/>
          </w:rPr>
          <w:t>Who Needs This Document</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_Toc42781875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3</w:t>
        </w:r>
        <w:r w:rsidR="002E4502" w:rsidRPr="00A85262">
          <w:rPr>
            <w:rFonts w:ascii="BT Curve" w:hAnsi="BT Curve" w:cs="BT Curve"/>
            <w:noProof/>
            <w:webHidden/>
          </w:rPr>
          <w:fldChar w:fldCharType="end"/>
        </w:r>
      </w:hyperlink>
    </w:p>
    <w:p w14:paraId="2A51BBF2" w14:textId="54507131" w:rsidR="002E4502" w:rsidRPr="00A85262" w:rsidRDefault="00A85262">
      <w:pPr>
        <w:pStyle w:val="TOC2"/>
        <w:tabs>
          <w:tab w:val="right" w:leader="dot" w:pos="9828"/>
        </w:tabs>
        <w:rPr>
          <w:rFonts w:ascii="BT Curve" w:hAnsi="BT Curve" w:cs="BT Curve"/>
          <w:noProof/>
          <w:sz w:val="22"/>
          <w:szCs w:val="22"/>
        </w:rPr>
      </w:pPr>
      <w:hyperlink w:anchor="_Toc42781876" w:history="1">
        <w:r w:rsidR="002E4502" w:rsidRPr="00A85262">
          <w:rPr>
            <w:rStyle w:val="Hyperlink"/>
            <w:rFonts w:ascii="BT Curve" w:hAnsi="BT Curve" w:cs="BT Curve"/>
            <w:noProof/>
          </w:rPr>
          <w:t>Distribution</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_Toc42781876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3</w:t>
        </w:r>
        <w:r w:rsidR="002E4502" w:rsidRPr="00A85262">
          <w:rPr>
            <w:rFonts w:ascii="BT Curve" w:hAnsi="BT Curve" w:cs="BT Curve"/>
            <w:noProof/>
            <w:webHidden/>
          </w:rPr>
          <w:fldChar w:fldCharType="end"/>
        </w:r>
      </w:hyperlink>
    </w:p>
    <w:p w14:paraId="1CA3EB30" w14:textId="7D287F09" w:rsidR="002E4502" w:rsidRPr="00A85262" w:rsidRDefault="00A85262">
      <w:pPr>
        <w:pStyle w:val="TOC2"/>
        <w:tabs>
          <w:tab w:val="right" w:leader="dot" w:pos="9828"/>
        </w:tabs>
        <w:rPr>
          <w:rFonts w:ascii="BT Curve" w:hAnsi="BT Curve" w:cs="BT Curve"/>
          <w:noProof/>
          <w:sz w:val="22"/>
          <w:szCs w:val="22"/>
        </w:rPr>
      </w:pPr>
      <w:hyperlink w:anchor="_Toc42781877" w:history="1">
        <w:r w:rsidR="002E4502" w:rsidRPr="00A85262">
          <w:rPr>
            <w:rStyle w:val="Hyperlink"/>
            <w:rFonts w:ascii="BT Curve" w:hAnsi="BT Curve" w:cs="BT Curve"/>
            <w:noProof/>
          </w:rPr>
          <w:t>Consultation</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_Toc42781877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3</w:t>
        </w:r>
        <w:r w:rsidR="002E4502" w:rsidRPr="00A85262">
          <w:rPr>
            <w:rFonts w:ascii="BT Curve" w:hAnsi="BT Curve" w:cs="BT Curve"/>
            <w:noProof/>
            <w:webHidden/>
          </w:rPr>
          <w:fldChar w:fldCharType="end"/>
        </w:r>
      </w:hyperlink>
    </w:p>
    <w:p w14:paraId="578253B9" w14:textId="4EB4FA44" w:rsidR="002E4502" w:rsidRPr="00A85262" w:rsidRDefault="00A85262">
      <w:pPr>
        <w:pStyle w:val="TOC2"/>
        <w:tabs>
          <w:tab w:val="right" w:leader="dot" w:pos="9828"/>
        </w:tabs>
        <w:rPr>
          <w:rFonts w:ascii="BT Curve" w:hAnsi="BT Curve" w:cs="BT Curve"/>
          <w:noProof/>
          <w:sz w:val="22"/>
          <w:szCs w:val="22"/>
        </w:rPr>
      </w:pPr>
      <w:hyperlink w:anchor="_Toc42781878" w:history="1">
        <w:r w:rsidR="002E4502" w:rsidRPr="00A85262">
          <w:rPr>
            <w:rStyle w:val="Hyperlink"/>
            <w:rFonts w:ascii="BT Curve" w:hAnsi="BT Curve" w:cs="BT Curve"/>
            <w:noProof/>
          </w:rPr>
          <w:t>Review</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_Toc42781878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3</w:t>
        </w:r>
        <w:r w:rsidR="002E4502" w:rsidRPr="00A85262">
          <w:rPr>
            <w:rFonts w:ascii="BT Curve" w:hAnsi="BT Curve" w:cs="BT Curve"/>
            <w:noProof/>
            <w:webHidden/>
          </w:rPr>
          <w:fldChar w:fldCharType="end"/>
        </w:r>
      </w:hyperlink>
    </w:p>
    <w:p w14:paraId="3DD2BE64" w14:textId="08FF9ED8" w:rsidR="002E4502" w:rsidRPr="00A85262" w:rsidRDefault="00A85262">
      <w:pPr>
        <w:pStyle w:val="TOC2"/>
        <w:tabs>
          <w:tab w:val="right" w:leader="dot" w:pos="9828"/>
        </w:tabs>
        <w:rPr>
          <w:rStyle w:val="Hyperlink"/>
          <w:rFonts w:ascii="BT Curve" w:hAnsi="BT Curve" w:cs="BT Curve"/>
          <w:noProof/>
        </w:rPr>
      </w:pPr>
      <w:hyperlink w:anchor="_Toc42781879" w:history="1">
        <w:r w:rsidR="002E4502" w:rsidRPr="00A85262">
          <w:rPr>
            <w:rStyle w:val="Hyperlink"/>
            <w:rFonts w:ascii="BT Curve" w:hAnsi="BT Curve" w:cs="BT Curve"/>
            <w:noProof/>
          </w:rPr>
          <w:t>Amendment History</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_Toc42781879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3</w:t>
        </w:r>
        <w:r w:rsidR="002E4502" w:rsidRPr="00A85262">
          <w:rPr>
            <w:rFonts w:ascii="BT Curve" w:hAnsi="BT Curve" w:cs="BT Curve"/>
            <w:noProof/>
            <w:webHidden/>
          </w:rPr>
          <w:fldChar w:fldCharType="end"/>
        </w:r>
      </w:hyperlink>
    </w:p>
    <w:p w14:paraId="517D8847" w14:textId="77777777" w:rsidR="001E3553" w:rsidRPr="00A85262" w:rsidRDefault="001E3553" w:rsidP="001E3553">
      <w:pPr>
        <w:rPr>
          <w:rFonts w:ascii="BT Curve" w:hAnsi="BT Curve" w:cs="BT Curve"/>
        </w:rPr>
      </w:pPr>
    </w:p>
    <w:p w14:paraId="58DEE887" w14:textId="7C461F01" w:rsidR="002E4502" w:rsidRPr="00A85262" w:rsidRDefault="00A85262">
      <w:pPr>
        <w:pStyle w:val="TOC1"/>
        <w:tabs>
          <w:tab w:val="right" w:leader="dot" w:pos="9828"/>
        </w:tabs>
        <w:rPr>
          <w:rFonts w:ascii="BT Curve" w:hAnsi="BT Curve" w:cs="BT Curve"/>
          <w:b w:val="0"/>
          <w:noProof/>
          <w:sz w:val="22"/>
          <w:szCs w:val="22"/>
        </w:rPr>
      </w:pPr>
      <w:hyperlink w:anchor="_Toc42781880" w:history="1">
        <w:r w:rsidR="002E4502" w:rsidRPr="00A85262">
          <w:rPr>
            <w:rStyle w:val="Hyperlink"/>
            <w:rFonts w:ascii="BT Curve" w:hAnsi="BT Curve" w:cs="BT Curve"/>
            <w:noProof/>
          </w:rPr>
          <w:t>TDM</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_Toc42781880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4</w:t>
        </w:r>
        <w:r w:rsidR="002E4502" w:rsidRPr="00A85262">
          <w:rPr>
            <w:rFonts w:ascii="BT Curve" w:hAnsi="BT Curve" w:cs="BT Curve"/>
            <w:noProof/>
            <w:webHidden/>
          </w:rPr>
          <w:fldChar w:fldCharType="end"/>
        </w:r>
      </w:hyperlink>
    </w:p>
    <w:p w14:paraId="7A8B79F3" w14:textId="685F81C4" w:rsidR="002E4502" w:rsidRPr="00A85262" w:rsidRDefault="00A85262">
      <w:pPr>
        <w:pStyle w:val="TOC2"/>
        <w:tabs>
          <w:tab w:val="right" w:leader="dot" w:pos="9828"/>
        </w:tabs>
        <w:rPr>
          <w:rFonts w:ascii="BT Curve" w:hAnsi="BT Curve" w:cs="BT Curve"/>
          <w:noProof/>
          <w:sz w:val="22"/>
          <w:szCs w:val="22"/>
        </w:rPr>
      </w:pPr>
      <w:hyperlink w:anchor="_Toc42781881" w:history="1">
        <w:r w:rsidR="002E4502" w:rsidRPr="00A85262">
          <w:rPr>
            <w:rStyle w:val="Hyperlink"/>
            <w:rFonts w:ascii="BT Curve" w:hAnsi="BT Curve" w:cs="BT Curve"/>
            <w:iCs/>
            <w:noProof/>
          </w:rPr>
          <w:t>Calypso Data System</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_Toc42781881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4</w:t>
        </w:r>
        <w:r w:rsidR="002E4502" w:rsidRPr="00A85262">
          <w:rPr>
            <w:rFonts w:ascii="BT Curve" w:hAnsi="BT Curve" w:cs="BT Curve"/>
            <w:noProof/>
            <w:webHidden/>
          </w:rPr>
          <w:fldChar w:fldCharType="end"/>
        </w:r>
      </w:hyperlink>
    </w:p>
    <w:p w14:paraId="53D26998" w14:textId="54AB7723" w:rsidR="002E4502" w:rsidRPr="00A85262" w:rsidRDefault="00A85262">
      <w:pPr>
        <w:pStyle w:val="TOC3"/>
        <w:tabs>
          <w:tab w:val="right" w:leader="dot" w:pos="9828"/>
        </w:tabs>
        <w:rPr>
          <w:rFonts w:ascii="BT Curve" w:hAnsi="BT Curve" w:cs="BT Curve"/>
          <w:noProof/>
          <w:sz w:val="22"/>
          <w:szCs w:val="22"/>
        </w:rPr>
      </w:pPr>
      <w:hyperlink w:anchor="_Toc42781882" w:history="1">
        <w:r w:rsidR="002E4502" w:rsidRPr="00A85262">
          <w:rPr>
            <w:rStyle w:val="Hyperlink"/>
            <w:rFonts w:ascii="BT Curve" w:hAnsi="BT Curve" w:cs="BT Curve"/>
            <w:iCs/>
            <w:noProof/>
          </w:rPr>
          <w:t>FTP Transfers</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_Toc42781882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4</w:t>
        </w:r>
        <w:r w:rsidR="002E4502" w:rsidRPr="00A85262">
          <w:rPr>
            <w:rFonts w:ascii="BT Curve" w:hAnsi="BT Curve" w:cs="BT Curve"/>
            <w:noProof/>
            <w:webHidden/>
          </w:rPr>
          <w:fldChar w:fldCharType="end"/>
        </w:r>
      </w:hyperlink>
    </w:p>
    <w:p w14:paraId="4A29D20C" w14:textId="334010A7" w:rsidR="002E4502" w:rsidRPr="00A85262" w:rsidRDefault="00A85262">
      <w:pPr>
        <w:pStyle w:val="TOC3"/>
        <w:tabs>
          <w:tab w:val="right" w:leader="dot" w:pos="9828"/>
        </w:tabs>
        <w:rPr>
          <w:rFonts w:ascii="BT Curve" w:hAnsi="BT Curve" w:cs="BT Curve"/>
          <w:noProof/>
          <w:sz w:val="22"/>
          <w:szCs w:val="22"/>
        </w:rPr>
      </w:pPr>
      <w:hyperlink w:anchor="_Toc42781883" w:history="1">
        <w:r w:rsidR="002E4502" w:rsidRPr="00A85262">
          <w:rPr>
            <w:rStyle w:val="Hyperlink"/>
            <w:rFonts w:ascii="BT Curve" w:hAnsi="BT Curve" w:cs="BT Curve"/>
            <w:iCs/>
            <w:noProof/>
          </w:rPr>
          <w:t>Calypso Naming</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_Toc42781883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5</w:t>
        </w:r>
        <w:r w:rsidR="002E4502" w:rsidRPr="00A85262">
          <w:rPr>
            <w:rFonts w:ascii="BT Curve" w:hAnsi="BT Curve" w:cs="BT Curve"/>
            <w:noProof/>
            <w:webHidden/>
          </w:rPr>
          <w:fldChar w:fldCharType="end"/>
        </w:r>
      </w:hyperlink>
    </w:p>
    <w:p w14:paraId="416BEA6E" w14:textId="6A92F368" w:rsidR="002E4502" w:rsidRPr="00A85262" w:rsidRDefault="00A85262">
      <w:pPr>
        <w:pStyle w:val="TOC3"/>
        <w:tabs>
          <w:tab w:val="right" w:leader="dot" w:pos="9828"/>
        </w:tabs>
        <w:rPr>
          <w:rFonts w:ascii="BT Curve" w:hAnsi="BT Curve" w:cs="BT Curve"/>
          <w:noProof/>
          <w:sz w:val="22"/>
          <w:szCs w:val="22"/>
        </w:rPr>
      </w:pPr>
      <w:hyperlink w:anchor="_Toc42781884" w:history="1">
        <w:r w:rsidR="002E4502" w:rsidRPr="00A85262">
          <w:rPr>
            <w:rStyle w:val="Hyperlink"/>
            <w:rFonts w:ascii="BT Curve" w:hAnsi="BT Curve" w:cs="BT Curve"/>
            <w:iCs/>
            <w:noProof/>
          </w:rPr>
          <w:t>Calypso Control Port</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_Toc42781884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5</w:t>
        </w:r>
        <w:r w:rsidR="002E4502" w:rsidRPr="00A85262">
          <w:rPr>
            <w:rFonts w:ascii="BT Curve" w:hAnsi="BT Curve" w:cs="BT Curve"/>
            <w:noProof/>
            <w:webHidden/>
          </w:rPr>
          <w:fldChar w:fldCharType="end"/>
        </w:r>
      </w:hyperlink>
    </w:p>
    <w:p w14:paraId="640D5028" w14:textId="4EAADDE2" w:rsidR="002E4502" w:rsidRPr="00A85262" w:rsidRDefault="00A85262">
      <w:pPr>
        <w:pStyle w:val="TOC3"/>
        <w:tabs>
          <w:tab w:val="right" w:leader="dot" w:pos="9828"/>
        </w:tabs>
        <w:rPr>
          <w:rFonts w:ascii="BT Curve" w:hAnsi="BT Curve" w:cs="BT Curve"/>
          <w:noProof/>
          <w:sz w:val="22"/>
          <w:szCs w:val="22"/>
        </w:rPr>
      </w:pPr>
      <w:hyperlink w:anchor="_Toc42781885" w:history="1">
        <w:r w:rsidR="002E4502" w:rsidRPr="00A85262">
          <w:rPr>
            <w:rStyle w:val="Hyperlink"/>
            <w:rFonts w:ascii="BT Curve" w:hAnsi="BT Curve" w:cs="BT Curve"/>
            <w:iCs/>
            <w:noProof/>
          </w:rPr>
          <w:t>Passive Transfers</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_Toc42781885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5</w:t>
        </w:r>
        <w:r w:rsidR="002E4502" w:rsidRPr="00A85262">
          <w:rPr>
            <w:rFonts w:ascii="BT Curve" w:hAnsi="BT Curve" w:cs="BT Curve"/>
            <w:noProof/>
            <w:webHidden/>
          </w:rPr>
          <w:fldChar w:fldCharType="end"/>
        </w:r>
      </w:hyperlink>
    </w:p>
    <w:p w14:paraId="6DC8F255" w14:textId="4395F9C1" w:rsidR="002E4502" w:rsidRPr="00A85262" w:rsidRDefault="00A85262">
      <w:pPr>
        <w:pStyle w:val="TOC3"/>
        <w:tabs>
          <w:tab w:val="right" w:leader="dot" w:pos="9828"/>
        </w:tabs>
        <w:rPr>
          <w:rFonts w:ascii="BT Curve" w:hAnsi="BT Curve" w:cs="BT Curve"/>
          <w:noProof/>
          <w:sz w:val="22"/>
          <w:szCs w:val="22"/>
        </w:rPr>
      </w:pPr>
      <w:hyperlink w:anchor="_Toc42781886" w:history="1">
        <w:r w:rsidR="002E4502" w:rsidRPr="00A85262">
          <w:rPr>
            <w:rStyle w:val="Hyperlink"/>
            <w:rFonts w:ascii="BT Curve" w:hAnsi="BT Curve" w:cs="BT Curve"/>
            <w:iCs/>
            <w:noProof/>
          </w:rPr>
          <w:t>Encryption Protocol</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_Toc42781886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6</w:t>
        </w:r>
        <w:r w:rsidR="002E4502" w:rsidRPr="00A85262">
          <w:rPr>
            <w:rFonts w:ascii="BT Curve" w:hAnsi="BT Curve" w:cs="BT Curve"/>
            <w:noProof/>
            <w:webHidden/>
          </w:rPr>
          <w:fldChar w:fldCharType="end"/>
        </w:r>
      </w:hyperlink>
    </w:p>
    <w:p w14:paraId="5105A4FC" w14:textId="57E1F464" w:rsidR="002E4502" w:rsidRPr="00A85262" w:rsidRDefault="00A85262">
      <w:pPr>
        <w:pStyle w:val="TOC3"/>
        <w:tabs>
          <w:tab w:val="right" w:leader="dot" w:pos="9828"/>
        </w:tabs>
        <w:rPr>
          <w:rStyle w:val="Hyperlink"/>
          <w:rFonts w:ascii="BT Curve" w:hAnsi="BT Curve" w:cs="BT Curve"/>
          <w:noProof/>
        </w:rPr>
      </w:pPr>
      <w:hyperlink w:anchor="_Toc42781887" w:history="1">
        <w:r w:rsidR="002E4502" w:rsidRPr="00A85262">
          <w:rPr>
            <w:rStyle w:val="Hyperlink"/>
            <w:rFonts w:ascii="BT Curve" w:hAnsi="BT Curve" w:cs="BT Curve"/>
            <w:iCs/>
            <w:noProof/>
          </w:rPr>
          <w:t>Firewall Considerations</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_Toc42781887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6</w:t>
        </w:r>
        <w:r w:rsidR="002E4502" w:rsidRPr="00A85262">
          <w:rPr>
            <w:rFonts w:ascii="BT Curve" w:hAnsi="BT Curve" w:cs="BT Curve"/>
            <w:noProof/>
            <w:webHidden/>
          </w:rPr>
          <w:fldChar w:fldCharType="end"/>
        </w:r>
      </w:hyperlink>
    </w:p>
    <w:p w14:paraId="1269900D" w14:textId="77777777" w:rsidR="001E3553" w:rsidRPr="00A85262" w:rsidRDefault="001E3553" w:rsidP="001E3553">
      <w:pPr>
        <w:rPr>
          <w:rFonts w:ascii="BT Curve" w:hAnsi="BT Curve" w:cs="BT Curve"/>
        </w:rPr>
      </w:pPr>
    </w:p>
    <w:p w14:paraId="609725FF" w14:textId="4DFD9E01" w:rsidR="002E4502" w:rsidRPr="00A85262" w:rsidRDefault="00A85262">
      <w:pPr>
        <w:pStyle w:val="TOC2"/>
        <w:tabs>
          <w:tab w:val="right" w:leader="dot" w:pos="9828"/>
        </w:tabs>
        <w:rPr>
          <w:rFonts w:ascii="BT Curve" w:hAnsi="BT Curve" w:cs="BT Curve"/>
          <w:noProof/>
          <w:sz w:val="22"/>
          <w:szCs w:val="22"/>
        </w:rPr>
      </w:pPr>
      <w:hyperlink w:anchor="_Toc42781888" w:history="1">
        <w:r w:rsidR="002E4502" w:rsidRPr="00A85262">
          <w:rPr>
            <w:rStyle w:val="Hyperlink"/>
            <w:rFonts w:ascii="BT Curve" w:hAnsi="BT Curve" w:cs="BT Curve"/>
            <w:iCs/>
            <w:noProof/>
          </w:rPr>
          <w:t>FireFlow Access Form</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_Toc42781888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6</w:t>
        </w:r>
        <w:r w:rsidR="002E4502" w:rsidRPr="00A85262">
          <w:rPr>
            <w:rFonts w:ascii="BT Curve" w:hAnsi="BT Curve" w:cs="BT Curve"/>
            <w:noProof/>
            <w:webHidden/>
          </w:rPr>
          <w:fldChar w:fldCharType="end"/>
        </w:r>
      </w:hyperlink>
    </w:p>
    <w:p w14:paraId="2199884C" w14:textId="2987D883" w:rsidR="002E4502" w:rsidRPr="00A85262" w:rsidRDefault="00A85262">
      <w:pPr>
        <w:pStyle w:val="TOC2"/>
        <w:tabs>
          <w:tab w:val="right" w:leader="dot" w:pos="9828"/>
        </w:tabs>
        <w:rPr>
          <w:rFonts w:ascii="BT Curve" w:hAnsi="BT Curve" w:cs="BT Curve"/>
          <w:noProof/>
          <w:sz w:val="22"/>
          <w:szCs w:val="22"/>
        </w:rPr>
      </w:pPr>
      <w:hyperlink w:anchor="_Toc42781889" w:history="1">
        <w:r w:rsidR="002E4502" w:rsidRPr="00A85262">
          <w:rPr>
            <w:rStyle w:val="Hyperlink"/>
            <w:rFonts w:ascii="BT Curve" w:hAnsi="BT Curve" w:cs="BT Curve"/>
            <w:noProof/>
          </w:rPr>
          <w:t>Data &amp; Support Information</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_Toc42781889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6</w:t>
        </w:r>
        <w:r w:rsidR="002E4502" w:rsidRPr="00A85262">
          <w:rPr>
            <w:rFonts w:ascii="BT Curve" w:hAnsi="BT Curve" w:cs="BT Curve"/>
            <w:noProof/>
            <w:webHidden/>
          </w:rPr>
          <w:fldChar w:fldCharType="end"/>
        </w:r>
      </w:hyperlink>
    </w:p>
    <w:p w14:paraId="1A0E8B3A" w14:textId="0EEC186A" w:rsidR="002E4502" w:rsidRPr="00A85262" w:rsidRDefault="00A85262">
      <w:pPr>
        <w:pStyle w:val="TOC2"/>
        <w:tabs>
          <w:tab w:val="right" w:leader="dot" w:pos="9828"/>
        </w:tabs>
        <w:rPr>
          <w:rFonts w:ascii="BT Curve" w:hAnsi="BT Curve" w:cs="BT Curve"/>
          <w:noProof/>
          <w:sz w:val="22"/>
          <w:szCs w:val="22"/>
        </w:rPr>
      </w:pPr>
      <w:hyperlink w:anchor="_Toc42781890" w:history="1">
        <w:r w:rsidR="002E4502" w:rsidRPr="00A85262">
          <w:rPr>
            <w:rStyle w:val="Hyperlink"/>
            <w:rFonts w:ascii="BT Curve" w:hAnsi="BT Curve" w:cs="BT Curve"/>
            <w:noProof/>
          </w:rPr>
          <w:t>Testing</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_Toc42781890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7</w:t>
        </w:r>
        <w:r w:rsidR="002E4502" w:rsidRPr="00A85262">
          <w:rPr>
            <w:rFonts w:ascii="BT Curve" w:hAnsi="BT Curve" w:cs="BT Curve"/>
            <w:noProof/>
            <w:webHidden/>
          </w:rPr>
          <w:fldChar w:fldCharType="end"/>
        </w:r>
      </w:hyperlink>
    </w:p>
    <w:p w14:paraId="3AFFEBB7" w14:textId="48DB310F" w:rsidR="002E4502" w:rsidRPr="00A85262" w:rsidRDefault="00A85262">
      <w:pPr>
        <w:pStyle w:val="TOC2"/>
        <w:tabs>
          <w:tab w:val="right" w:leader="dot" w:pos="9828"/>
        </w:tabs>
        <w:rPr>
          <w:rFonts w:ascii="BT Curve" w:hAnsi="BT Curve" w:cs="BT Curve"/>
          <w:noProof/>
          <w:sz w:val="22"/>
          <w:szCs w:val="22"/>
        </w:rPr>
      </w:pPr>
      <w:hyperlink w:anchor="_Toc42781891" w:history="1">
        <w:r w:rsidR="002E4502" w:rsidRPr="00A85262">
          <w:rPr>
            <w:rStyle w:val="Hyperlink"/>
            <w:rFonts w:ascii="BT Curve" w:hAnsi="BT Curve" w:cs="BT Curve"/>
            <w:noProof/>
          </w:rPr>
          <w:t>Progressing to Live</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_Toc42781891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8</w:t>
        </w:r>
        <w:r w:rsidR="002E4502" w:rsidRPr="00A85262">
          <w:rPr>
            <w:rFonts w:ascii="BT Curve" w:hAnsi="BT Curve" w:cs="BT Curve"/>
            <w:noProof/>
            <w:webHidden/>
          </w:rPr>
          <w:fldChar w:fldCharType="end"/>
        </w:r>
      </w:hyperlink>
    </w:p>
    <w:p w14:paraId="07029570" w14:textId="08D6542F" w:rsidR="002E4502" w:rsidRPr="00A85262" w:rsidRDefault="00A85262">
      <w:pPr>
        <w:pStyle w:val="TOC2"/>
        <w:tabs>
          <w:tab w:val="right" w:leader="dot" w:pos="9828"/>
        </w:tabs>
        <w:rPr>
          <w:rFonts w:ascii="BT Curve" w:hAnsi="BT Curve" w:cs="BT Curve"/>
          <w:noProof/>
          <w:sz w:val="22"/>
          <w:szCs w:val="22"/>
        </w:rPr>
      </w:pPr>
      <w:hyperlink w:anchor="_Toc42781892" w:history="1">
        <w:r w:rsidR="002E4502" w:rsidRPr="00A85262">
          <w:rPr>
            <w:rStyle w:val="Hyperlink"/>
            <w:rFonts w:ascii="BT Curve" w:hAnsi="BT Curve" w:cs="BT Curve"/>
            <w:noProof/>
          </w:rPr>
          <w:t>Support Contacts</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_Toc42781892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8</w:t>
        </w:r>
        <w:r w:rsidR="002E4502" w:rsidRPr="00A85262">
          <w:rPr>
            <w:rFonts w:ascii="BT Curve" w:hAnsi="BT Curve" w:cs="BT Curve"/>
            <w:noProof/>
            <w:webHidden/>
          </w:rPr>
          <w:fldChar w:fldCharType="end"/>
        </w:r>
      </w:hyperlink>
    </w:p>
    <w:p w14:paraId="092BA7E2" w14:textId="205BAD13" w:rsidR="002E4502" w:rsidRPr="00A85262" w:rsidRDefault="00A85262">
      <w:pPr>
        <w:pStyle w:val="TOC2"/>
        <w:tabs>
          <w:tab w:val="right" w:leader="dot" w:pos="9828"/>
        </w:tabs>
        <w:rPr>
          <w:rFonts w:ascii="BT Curve" w:hAnsi="BT Curve" w:cs="BT Curve"/>
          <w:noProof/>
          <w:sz w:val="22"/>
          <w:szCs w:val="22"/>
        </w:rPr>
      </w:pPr>
      <w:hyperlink w:anchor="_Toc42781893" w:history="1">
        <w:r w:rsidR="002E4502" w:rsidRPr="00A85262">
          <w:rPr>
            <w:rStyle w:val="Hyperlink"/>
            <w:rFonts w:ascii="BT Curve" w:hAnsi="BT Curve" w:cs="BT Curve"/>
            <w:noProof/>
          </w:rPr>
          <w:t>Fault Reporting (excluding Data Issues)</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_Toc42781893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9</w:t>
        </w:r>
        <w:r w:rsidR="002E4502" w:rsidRPr="00A85262">
          <w:rPr>
            <w:rFonts w:ascii="BT Curve" w:hAnsi="BT Curve" w:cs="BT Curve"/>
            <w:noProof/>
            <w:webHidden/>
          </w:rPr>
          <w:fldChar w:fldCharType="end"/>
        </w:r>
      </w:hyperlink>
    </w:p>
    <w:p w14:paraId="6AD4336F" w14:textId="1ADC3B58" w:rsidR="002E4502" w:rsidRPr="00A85262" w:rsidRDefault="00A85262">
      <w:pPr>
        <w:pStyle w:val="TOC2"/>
        <w:tabs>
          <w:tab w:val="right" w:leader="dot" w:pos="9828"/>
        </w:tabs>
        <w:rPr>
          <w:rFonts w:ascii="BT Curve" w:hAnsi="BT Curve" w:cs="BT Curve"/>
          <w:noProof/>
          <w:sz w:val="22"/>
          <w:szCs w:val="22"/>
        </w:rPr>
      </w:pPr>
      <w:hyperlink w:anchor="_Toc42781894" w:history="1">
        <w:r w:rsidR="002E4502" w:rsidRPr="00A85262">
          <w:rPr>
            <w:rStyle w:val="Hyperlink"/>
            <w:rFonts w:ascii="BT Curve" w:hAnsi="BT Curve" w:cs="BT Curve"/>
            <w:noProof/>
          </w:rPr>
          <w:t>Fault Categories</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_Toc42781894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9</w:t>
        </w:r>
        <w:r w:rsidR="002E4502" w:rsidRPr="00A85262">
          <w:rPr>
            <w:rFonts w:ascii="BT Curve" w:hAnsi="BT Curve" w:cs="BT Curve"/>
            <w:noProof/>
            <w:webHidden/>
          </w:rPr>
          <w:fldChar w:fldCharType="end"/>
        </w:r>
      </w:hyperlink>
    </w:p>
    <w:p w14:paraId="69C61B37" w14:textId="686732CE" w:rsidR="002E4502" w:rsidRPr="00A85262" w:rsidRDefault="00A85262">
      <w:pPr>
        <w:pStyle w:val="TOC2"/>
        <w:tabs>
          <w:tab w:val="right" w:leader="dot" w:pos="9828"/>
        </w:tabs>
        <w:rPr>
          <w:rFonts w:ascii="BT Curve" w:hAnsi="BT Curve" w:cs="BT Curve"/>
          <w:noProof/>
          <w:sz w:val="22"/>
          <w:szCs w:val="22"/>
        </w:rPr>
      </w:pPr>
      <w:hyperlink w:anchor="_Toc42781895" w:history="1">
        <w:r w:rsidR="002E4502" w:rsidRPr="00A85262">
          <w:rPr>
            <w:rStyle w:val="Hyperlink"/>
            <w:rFonts w:ascii="BT Curve" w:hAnsi="BT Curve" w:cs="BT Curve"/>
            <w:noProof/>
          </w:rPr>
          <w:t>Diagnostic Flow Chart</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_Toc42781895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10</w:t>
        </w:r>
        <w:r w:rsidR="002E4502" w:rsidRPr="00A85262">
          <w:rPr>
            <w:rFonts w:ascii="BT Curve" w:hAnsi="BT Curve" w:cs="BT Curve"/>
            <w:noProof/>
            <w:webHidden/>
          </w:rPr>
          <w:fldChar w:fldCharType="end"/>
        </w:r>
      </w:hyperlink>
    </w:p>
    <w:p w14:paraId="700EEA6A" w14:textId="2F1E1A15" w:rsidR="002E4502" w:rsidRPr="00A85262" w:rsidRDefault="00A85262">
      <w:pPr>
        <w:pStyle w:val="TOC2"/>
        <w:tabs>
          <w:tab w:val="right" w:leader="dot" w:pos="9828"/>
        </w:tabs>
        <w:rPr>
          <w:rFonts w:ascii="BT Curve" w:hAnsi="BT Curve" w:cs="BT Curve"/>
          <w:noProof/>
          <w:sz w:val="22"/>
          <w:szCs w:val="22"/>
        </w:rPr>
      </w:pPr>
      <w:hyperlink w:anchor="_Toc42781896" w:history="1">
        <w:r w:rsidR="002E4502" w:rsidRPr="00A85262">
          <w:rPr>
            <w:rStyle w:val="Hyperlink"/>
            <w:rFonts w:ascii="BT Curve" w:hAnsi="BT Curve" w:cs="BT Curve"/>
            <w:noProof/>
          </w:rPr>
          <w:t>Glossary</w:t>
        </w:r>
        <w:r w:rsidR="002E4502" w:rsidRPr="00A85262">
          <w:rPr>
            <w:rFonts w:ascii="BT Curve" w:hAnsi="BT Curve" w:cs="BT Curve"/>
            <w:noProof/>
            <w:webHidden/>
          </w:rPr>
          <w:tab/>
        </w:r>
        <w:r w:rsidR="002E4502" w:rsidRPr="00A85262">
          <w:rPr>
            <w:rFonts w:ascii="BT Curve" w:hAnsi="BT Curve" w:cs="BT Curve"/>
            <w:noProof/>
            <w:webHidden/>
          </w:rPr>
          <w:fldChar w:fldCharType="begin"/>
        </w:r>
        <w:r w:rsidR="002E4502" w:rsidRPr="00A85262">
          <w:rPr>
            <w:rFonts w:ascii="BT Curve" w:hAnsi="BT Curve" w:cs="BT Curve"/>
            <w:noProof/>
            <w:webHidden/>
          </w:rPr>
          <w:instrText xml:space="preserve"> PAGEREF _Toc42781896 \h </w:instrText>
        </w:r>
        <w:r w:rsidR="002E4502" w:rsidRPr="00A85262">
          <w:rPr>
            <w:rFonts w:ascii="BT Curve" w:hAnsi="BT Curve" w:cs="BT Curve"/>
            <w:noProof/>
            <w:webHidden/>
          </w:rPr>
        </w:r>
        <w:r w:rsidR="002E4502" w:rsidRPr="00A85262">
          <w:rPr>
            <w:rFonts w:ascii="BT Curve" w:hAnsi="BT Curve" w:cs="BT Curve"/>
            <w:noProof/>
            <w:webHidden/>
          </w:rPr>
          <w:fldChar w:fldCharType="separate"/>
        </w:r>
        <w:r w:rsidR="002E4502" w:rsidRPr="00A85262">
          <w:rPr>
            <w:rFonts w:ascii="BT Curve" w:hAnsi="BT Curve" w:cs="BT Curve"/>
            <w:noProof/>
            <w:webHidden/>
          </w:rPr>
          <w:t>11</w:t>
        </w:r>
        <w:r w:rsidR="002E4502" w:rsidRPr="00A85262">
          <w:rPr>
            <w:rFonts w:ascii="BT Curve" w:hAnsi="BT Curve" w:cs="BT Curve"/>
            <w:noProof/>
            <w:webHidden/>
          </w:rPr>
          <w:fldChar w:fldCharType="end"/>
        </w:r>
      </w:hyperlink>
    </w:p>
    <w:p w14:paraId="1A601EDF" w14:textId="23FCC088" w:rsidR="00070514" w:rsidRPr="00A85262" w:rsidRDefault="00070514">
      <w:pPr>
        <w:rPr>
          <w:rFonts w:ascii="BT Curve" w:hAnsi="BT Curve" w:cs="BT Curve"/>
        </w:rPr>
      </w:pPr>
      <w:r w:rsidRPr="00A85262">
        <w:rPr>
          <w:rFonts w:ascii="BT Curve" w:hAnsi="BT Curve" w:cs="BT Curve"/>
          <w:b/>
          <w:bCs/>
          <w:noProof/>
        </w:rPr>
        <w:fldChar w:fldCharType="end"/>
      </w:r>
    </w:p>
    <w:p w14:paraId="748D0349" w14:textId="5FA71CDA" w:rsidR="00654C3F" w:rsidRPr="00A85262" w:rsidRDefault="00070514">
      <w:pPr>
        <w:pStyle w:val="Heading1"/>
        <w:rPr>
          <w:rFonts w:ascii="BT Curve" w:hAnsi="BT Curve" w:cs="BT Curve"/>
        </w:rPr>
      </w:pPr>
      <w:bookmarkStart w:id="5" w:name="_Toc42781874"/>
      <w:r w:rsidRPr="00A85262">
        <w:rPr>
          <w:rFonts w:ascii="BT Curve" w:hAnsi="BT Curve" w:cs="BT Curve"/>
        </w:rPr>
        <w:lastRenderedPageBreak/>
        <w:t>I</w:t>
      </w:r>
      <w:bookmarkEnd w:id="4"/>
      <w:r w:rsidR="00AB5B93" w:rsidRPr="00A85262">
        <w:rPr>
          <w:rFonts w:ascii="BT Curve" w:hAnsi="BT Curve" w:cs="BT Curve"/>
        </w:rPr>
        <w:t>ntroduction</w:t>
      </w:r>
      <w:bookmarkEnd w:id="5"/>
    </w:p>
    <w:p w14:paraId="60C40326" w14:textId="77777777" w:rsidR="00654C3F" w:rsidRPr="00A85262" w:rsidRDefault="00654C3F">
      <w:pPr>
        <w:rPr>
          <w:rFonts w:ascii="BT Curve" w:hAnsi="BT Curve" w:cs="BT Curve"/>
        </w:rPr>
      </w:pPr>
      <w:r w:rsidRPr="00A85262">
        <w:rPr>
          <w:rFonts w:ascii="BT Curve" w:hAnsi="BT Curve" w:cs="BT Curve"/>
        </w:rPr>
        <w:t>This document give</w:t>
      </w:r>
      <w:r w:rsidR="00A152B5" w:rsidRPr="00A85262">
        <w:rPr>
          <w:rFonts w:ascii="BT Curve" w:hAnsi="BT Curve" w:cs="BT Curve"/>
        </w:rPr>
        <w:t>s</w:t>
      </w:r>
      <w:r w:rsidRPr="00A85262">
        <w:rPr>
          <w:rFonts w:ascii="BT Curve" w:hAnsi="BT Curve" w:cs="BT Curve"/>
        </w:rPr>
        <w:t xml:space="preserve"> guidance on the process for </w:t>
      </w:r>
      <w:r w:rsidR="00487F95" w:rsidRPr="00A85262">
        <w:rPr>
          <w:rFonts w:ascii="BT Curve" w:hAnsi="BT Curve" w:cs="BT Curve"/>
        </w:rPr>
        <w:t>Communication Providers</w:t>
      </w:r>
      <w:r w:rsidRPr="00A85262">
        <w:rPr>
          <w:rFonts w:ascii="BT Curve" w:hAnsi="BT Curve" w:cs="BT Curve"/>
        </w:rPr>
        <w:t xml:space="preserve"> (</w:t>
      </w:r>
      <w:r w:rsidR="00487F95" w:rsidRPr="00A85262">
        <w:rPr>
          <w:rFonts w:ascii="BT Curve" w:hAnsi="BT Curve" w:cs="BT Curve"/>
        </w:rPr>
        <w:t>CPs</w:t>
      </w:r>
      <w:r w:rsidRPr="00A85262">
        <w:rPr>
          <w:rFonts w:ascii="BT Curve" w:hAnsi="BT Curve" w:cs="BT Curve"/>
        </w:rPr>
        <w:t>) to gain access to BT’s</w:t>
      </w:r>
      <w:r w:rsidR="00487F95" w:rsidRPr="00A85262">
        <w:rPr>
          <w:rFonts w:ascii="BT Curve" w:hAnsi="BT Curve" w:cs="BT Curve"/>
        </w:rPr>
        <w:t xml:space="preserve"> 999 data administration system. </w:t>
      </w:r>
    </w:p>
    <w:p w14:paraId="5AB9BDEB" w14:textId="77777777" w:rsidR="00654C3F" w:rsidRPr="00A85262" w:rsidRDefault="00654C3F">
      <w:pPr>
        <w:rPr>
          <w:rFonts w:ascii="BT Curve" w:hAnsi="BT Curve" w:cs="BT Curve"/>
        </w:rPr>
      </w:pPr>
    </w:p>
    <w:p w14:paraId="22B7B68A" w14:textId="77777777" w:rsidR="00A530F1" w:rsidRPr="00A85262" w:rsidRDefault="00A152B5" w:rsidP="00A530F1">
      <w:pPr>
        <w:rPr>
          <w:rFonts w:ascii="BT Curve" w:hAnsi="BT Curve" w:cs="BT Curve"/>
        </w:rPr>
      </w:pPr>
      <w:r w:rsidRPr="00A85262">
        <w:rPr>
          <w:rFonts w:ascii="BT Curve" w:hAnsi="BT Curve" w:cs="BT Curve"/>
        </w:rPr>
        <w:t>It</w:t>
      </w:r>
      <w:r w:rsidR="00654C3F" w:rsidRPr="00A85262">
        <w:rPr>
          <w:rFonts w:ascii="BT Curve" w:hAnsi="BT Curve" w:cs="BT Curve"/>
        </w:rPr>
        <w:t xml:space="preserve"> provides an overview of the </w:t>
      </w:r>
      <w:r w:rsidR="00487F95" w:rsidRPr="00A85262">
        <w:rPr>
          <w:rFonts w:ascii="BT Curve" w:hAnsi="BT Curve" w:cs="BT Curve"/>
        </w:rPr>
        <w:t>method</w:t>
      </w:r>
      <w:r w:rsidR="00654C3F" w:rsidRPr="00A85262">
        <w:rPr>
          <w:rFonts w:ascii="BT Curve" w:hAnsi="BT Curve" w:cs="BT Curve"/>
        </w:rPr>
        <w:t xml:space="preserve"> of connect</w:t>
      </w:r>
      <w:r w:rsidR="00487F95" w:rsidRPr="00A85262">
        <w:rPr>
          <w:rFonts w:ascii="BT Curve" w:hAnsi="BT Curve" w:cs="BT Curve"/>
        </w:rPr>
        <w:t>ing</w:t>
      </w:r>
      <w:r w:rsidR="00654C3F" w:rsidRPr="00A85262">
        <w:rPr>
          <w:rFonts w:ascii="BT Curve" w:hAnsi="BT Curve" w:cs="BT Curve"/>
        </w:rPr>
        <w:t xml:space="preserve"> to the </w:t>
      </w:r>
      <w:r w:rsidR="00487F95" w:rsidRPr="00A85262">
        <w:rPr>
          <w:rFonts w:ascii="BT Curve" w:hAnsi="BT Curve" w:cs="BT Curve"/>
        </w:rPr>
        <w:t>999 server that collects the files before onward progression to TDM for processing.</w:t>
      </w:r>
      <w:r w:rsidR="00654C3F" w:rsidRPr="00A85262">
        <w:rPr>
          <w:rFonts w:ascii="BT Curve" w:hAnsi="BT Curve" w:cs="BT Curve"/>
          <w:color w:val="FF0000"/>
        </w:rPr>
        <w:t xml:space="preserve"> </w:t>
      </w:r>
      <w:r w:rsidR="00654C3F" w:rsidRPr="00A85262">
        <w:rPr>
          <w:rFonts w:ascii="BT Curve" w:hAnsi="BT Curve" w:cs="BT Curve"/>
        </w:rPr>
        <w:t xml:space="preserve">The options and access methods </w:t>
      </w:r>
      <w:r w:rsidR="00A530F1" w:rsidRPr="00A85262">
        <w:rPr>
          <w:rFonts w:ascii="BT Curve" w:hAnsi="BT Curve" w:cs="BT Curve"/>
        </w:rPr>
        <w:t xml:space="preserve">have been changed to simplify the way CPs send in their data, and </w:t>
      </w:r>
      <w:r w:rsidRPr="00A85262">
        <w:rPr>
          <w:rFonts w:ascii="BT Curve" w:hAnsi="BT Curve" w:cs="BT Curve"/>
        </w:rPr>
        <w:t xml:space="preserve">to </w:t>
      </w:r>
      <w:r w:rsidR="00A530F1" w:rsidRPr="00A85262">
        <w:rPr>
          <w:rFonts w:ascii="BT Curve" w:hAnsi="BT Curve" w:cs="BT Curve"/>
        </w:rPr>
        <w:t>negate the license costs for third party software.</w:t>
      </w:r>
      <w:r w:rsidR="00A530F1" w:rsidRPr="00A85262">
        <w:rPr>
          <w:rFonts w:ascii="BT Curve" w:hAnsi="BT Curve" w:cs="BT Curve"/>
        </w:rPr>
        <w:br/>
      </w:r>
    </w:p>
    <w:p w14:paraId="7CE2A19F" w14:textId="77777777" w:rsidR="00654C3F" w:rsidRPr="00A85262" w:rsidRDefault="00654C3F">
      <w:pPr>
        <w:pStyle w:val="Heading2"/>
        <w:rPr>
          <w:rFonts w:ascii="BT Curve" w:hAnsi="BT Curve" w:cs="BT Curve"/>
        </w:rPr>
      </w:pPr>
      <w:bookmarkStart w:id="6" w:name="_Toc496176334"/>
      <w:bookmarkStart w:id="7" w:name="_Toc42781875"/>
      <w:r w:rsidRPr="00A85262">
        <w:rPr>
          <w:rFonts w:ascii="BT Curve" w:hAnsi="BT Curve" w:cs="BT Curve"/>
        </w:rPr>
        <w:t xml:space="preserve">Who Needs This </w:t>
      </w:r>
      <w:proofErr w:type="gramStart"/>
      <w:r w:rsidRPr="00A85262">
        <w:rPr>
          <w:rFonts w:ascii="BT Curve" w:hAnsi="BT Curve" w:cs="BT Curve"/>
        </w:rPr>
        <w:t>Document</w:t>
      </w:r>
      <w:bookmarkEnd w:id="6"/>
      <w:bookmarkEnd w:id="7"/>
      <w:proofErr w:type="gramEnd"/>
    </w:p>
    <w:p w14:paraId="1D5F5AA2" w14:textId="77777777" w:rsidR="00654C3F" w:rsidRPr="00A85262" w:rsidRDefault="00A152B5">
      <w:pPr>
        <w:rPr>
          <w:rFonts w:ascii="BT Curve" w:hAnsi="BT Curve" w:cs="BT Curve"/>
        </w:rPr>
      </w:pPr>
      <w:r w:rsidRPr="00A85262">
        <w:rPr>
          <w:rFonts w:ascii="BT Curve" w:hAnsi="BT Curve" w:cs="BT Curve"/>
        </w:rPr>
        <w:t xml:space="preserve">Any CP intending to supply directly to BT end-user name and address information for 999 purposes. </w:t>
      </w:r>
    </w:p>
    <w:p w14:paraId="6E24B4B7" w14:textId="77777777" w:rsidR="00654C3F" w:rsidRPr="00A85262" w:rsidRDefault="00654C3F">
      <w:pPr>
        <w:pStyle w:val="Heading2"/>
        <w:rPr>
          <w:rFonts w:ascii="BT Curve" w:hAnsi="BT Curve" w:cs="BT Curve"/>
        </w:rPr>
      </w:pPr>
      <w:bookmarkStart w:id="8" w:name="_Toc496176335"/>
      <w:bookmarkStart w:id="9" w:name="_Toc42781876"/>
      <w:r w:rsidRPr="00A85262">
        <w:rPr>
          <w:rFonts w:ascii="BT Curve" w:hAnsi="BT Curve" w:cs="BT Curve"/>
        </w:rPr>
        <w:t>Distribution</w:t>
      </w:r>
      <w:bookmarkEnd w:id="8"/>
      <w:bookmarkEnd w:id="9"/>
    </w:p>
    <w:p w14:paraId="1135D5B5" w14:textId="77777777" w:rsidR="00654C3F" w:rsidRPr="00A85262" w:rsidRDefault="00487F95">
      <w:pPr>
        <w:rPr>
          <w:rFonts w:ascii="BT Curve" w:hAnsi="BT Curve" w:cs="BT Curve"/>
        </w:rPr>
      </w:pPr>
      <w:r w:rsidRPr="00A85262">
        <w:rPr>
          <w:rFonts w:ascii="BT Curve" w:hAnsi="BT Curve" w:cs="BT Curve"/>
        </w:rPr>
        <w:t>Communication Providers</w:t>
      </w:r>
    </w:p>
    <w:p w14:paraId="595432BB" w14:textId="77777777" w:rsidR="00654C3F" w:rsidRPr="00A85262" w:rsidRDefault="00654C3F">
      <w:pPr>
        <w:rPr>
          <w:rFonts w:ascii="BT Curve" w:hAnsi="BT Curve" w:cs="BT Curve"/>
        </w:rPr>
      </w:pPr>
      <w:r w:rsidRPr="00A85262">
        <w:rPr>
          <w:rFonts w:ascii="BT Curve" w:hAnsi="BT Curve" w:cs="BT Curve"/>
        </w:rPr>
        <w:t xml:space="preserve">BT </w:t>
      </w:r>
      <w:r w:rsidR="00A152B5" w:rsidRPr="00A85262">
        <w:rPr>
          <w:rFonts w:ascii="BT Curve" w:hAnsi="BT Curve" w:cs="BT Curve"/>
        </w:rPr>
        <w:t xml:space="preserve">999 </w:t>
      </w:r>
      <w:r w:rsidRPr="00A85262">
        <w:rPr>
          <w:rFonts w:ascii="BT Curve" w:hAnsi="BT Curve" w:cs="BT Curve"/>
        </w:rPr>
        <w:t xml:space="preserve">Data </w:t>
      </w:r>
      <w:r w:rsidR="00444BEA" w:rsidRPr="00A85262">
        <w:rPr>
          <w:rFonts w:ascii="BT Curve" w:hAnsi="BT Curve" w:cs="BT Curve"/>
        </w:rPr>
        <w:t>Team</w:t>
      </w:r>
    </w:p>
    <w:p w14:paraId="0E2B0FB2" w14:textId="77777777" w:rsidR="00A530F1" w:rsidRPr="00A85262" w:rsidRDefault="00444BEA">
      <w:pPr>
        <w:rPr>
          <w:rFonts w:ascii="BT Curve" w:hAnsi="BT Curve" w:cs="BT Curve"/>
        </w:rPr>
      </w:pPr>
      <w:r w:rsidRPr="00A85262">
        <w:rPr>
          <w:rFonts w:ascii="BT Curve" w:hAnsi="BT Curve" w:cs="BT Curve"/>
        </w:rPr>
        <w:t xml:space="preserve">Enterprise </w:t>
      </w:r>
      <w:r w:rsidR="009B3D12" w:rsidRPr="00A85262">
        <w:rPr>
          <w:rFonts w:ascii="BT Curve" w:hAnsi="BT Curve" w:cs="BT Curve"/>
        </w:rPr>
        <w:t xml:space="preserve">Voice </w:t>
      </w:r>
      <w:r w:rsidRPr="00A85262">
        <w:rPr>
          <w:rFonts w:ascii="BT Curve" w:hAnsi="BT Curve" w:cs="BT Curve"/>
        </w:rPr>
        <w:t>Commercial Team</w:t>
      </w:r>
    </w:p>
    <w:p w14:paraId="2505D863" w14:textId="77777777" w:rsidR="00654C3F" w:rsidRPr="00A85262" w:rsidRDefault="00654C3F">
      <w:pPr>
        <w:pStyle w:val="Heading2"/>
        <w:rPr>
          <w:rFonts w:ascii="BT Curve" w:hAnsi="BT Curve" w:cs="BT Curve"/>
        </w:rPr>
      </w:pPr>
      <w:bookmarkStart w:id="10" w:name="_Toc496176336"/>
      <w:bookmarkStart w:id="11" w:name="_Toc42781877"/>
      <w:r w:rsidRPr="00A85262">
        <w:rPr>
          <w:rFonts w:ascii="BT Curve" w:hAnsi="BT Curve" w:cs="BT Curve"/>
        </w:rPr>
        <w:t>Consultation</w:t>
      </w:r>
      <w:bookmarkEnd w:id="10"/>
      <w:bookmarkEnd w:id="11"/>
    </w:p>
    <w:p w14:paraId="6C4B14B2" w14:textId="77777777" w:rsidR="00654C3F" w:rsidRPr="00A85262" w:rsidRDefault="00654C3F">
      <w:pPr>
        <w:rPr>
          <w:rFonts w:ascii="BT Curve" w:hAnsi="BT Curve" w:cs="BT Curve"/>
        </w:rPr>
      </w:pPr>
      <w:r w:rsidRPr="00A85262">
        <w:rPr>
          <w:rFonts w:ascii="BT Curve" w:hAnsi="BT Curve" w:cs="BT Curve"/>
        </w:rPr>
        <w:t>BT</w:t>
      </w:r>
      <w:r w:rsidR="00A152B5" w:rsidRPr="00A85262">
        <w:rPr>
          <w:rFonts w:ascii="BT Curve" w:hAnsi="BT Curve" w:cs="BT Curve"/>
        </w:rPr>
        <w:t xml:space="preserve"> 999</w:t>
      </w:r>
      <w:r w:rsidR="00A530F1" w:rsidRPr="00A85262">
        <w:rPr>
          <w:rFonts w:ascii="BT Curve" w:hAnsi="BT Curve" w:cs="BT Curve"/>
        </w:rPr>
        <w:t xml:space="preserve"> Ap</w:t>
      </w:r>
      <w:r w:rsidR="00444BEA" w:rsidRPr="00A85262">
        <w:rPr>
          <w:rFonts w:ascii="BT Curve" w:hAnsi="BT Curve" w:cs="BT Curve"/>
        </w:rPr>
        <w:t>plication Support Group</w:t>
      </w:r>
    </w:p>
    <w:p w14:paraId="1765DC7D" w14:textId="77777777" w:rsidR="00A530F1" w:rsidRPr="00A85262" w:rsidRDefault="00A530F1">
      <w:pPr>
        <w:rPr>
          <w:rFonts w:ascii="BT Curve" w:hAnsi="BT Curve" w:cs="BT Curve"/>
        </w:rPr>
      </w:pPr>
      <w:r w:rsidRPr="00A85262">
        <w:rPr>
          <w:rFonts w:ascii="BT Curve" w:hAnsi="BT Curve" w:cs="BT Curve"/>
        </w:rPr>
        <w:t xml:space="preserve">BT </w:t>
      </w:r>
      <w:r w:rsidR="00A152B5" w:rsidRPr="00A85262">
        <w:rPr>
          <w:rFonts w:ascii="BT Curve" w:hAnsi="BT Curve" w:cs="BT Curve"/>
        </w:rPr>
        <w:t>999</w:t>
      </w:r>
      <w:r w:rsidRPr="00A85262">
        <w:rPr>
          <w:rFonts w:ascii="BT Curve" w:hAnsi="BT Curve" w:cs="BT Curve"/>
        </w:rPr>
        <w:t xml:space="preserve"> </w:t>
      </w:r>
      <w:r w:rsidR="009B3D12" w:rsidRPr="00A85262">
        <w:rPr>
          <w:rFonts w:ascii="BT Curve" w:hAnsi="BT Curve" w:cs="BT Curve"/>
        </w:rPr>
        <w:t>Data Team</w:t>
      </w:r>
    </w:p>
    <w:p w14:paraId="39C86993" w14:textId="77777777" w:rsidR="00654C3F" w:rsidRPr="00A85262" w:rsidRDefault="00654C3F">
      <w:pPr>
        <w:pStyle w:val="Heading2"/>
        <w:rPr>
          <w:rFonts w:ascii="BT Curve" w:hAnsi="BT Curve" w:cs="BT Curve"/>
        </w:rPr>
      </w:pPr>
      <w:bookmarkStart w:id="12" w:name="_Toc496176337"/>
      <w:bookmarkStart w:id="13" w:name="_Toc42781878"/>
      <w:r w:rsidRPr="00A85262">
        <w:rPr>
          <w:rFonts w:ascii="BT Curve" w:hAnsi="BT Curve" w:cs="BT Curve"/>
        </w:rPr>
        <w:t>Review</w:t>
      </w:r>
      <w:bookmarkEnd w:id="12"/>
      <w:bookmarkEnd w:id="13"/>
    </w:p>
    <w:p w14:paraId="5886EECA" w14:textId="77777777" w:rsidR="00A152B5" w:rsidRPr="00A85262" w:rsidRDefault="00654C3F" w:rsidP="00EB6772">
      <w:pPr>
        <w:rPr>
          <w:rFonts w:ascii="BT Curve" w:hAnsi="BT Curve" w:cs="BT Curve"/>
        </w:rPr>
      </w:pPr>
      <w:r w:rsidRPr="00A85262">
        <w:rPr>
          <w:rFonts w:ascii="BT Curve" w:hAnsi="BT Curve" w:cs="BT Curve"/>
        </w:rPr>
        <w:t>This document will be reviewed annually, or at a time when changes require the document to be updated by the document author.</w:t>
      </w:r>
    </w:p>
    <w:p w14:paraId="4B8392AD" w14:textId="77777777" w:rsidR="00A152B5" w:rsidRPr="00A85262" w:rsidRDefault="00A152B5" w:rsidP="00EB6772">
      <w:pPr>
        <w:rPr>
          <w:rFonts w:ascii="BT Curve" w:hAnsi="BT Curve" w:cs="BT Curve"/>
        </w:rPr>
      </w:pPr>
    </w:p>
    <w:p w14:paraId="119EC1C7" w14:textId="77777777" w:rsidR="00A530F1" w:rsidRPr="00A85262" w:rsidRDefault="00654C3F">
      <w:pPr>
        <w:rPr>
          <w:rFonts w:ascii="BT Curve" w:hAnsi="BT Curve" w:cs="BT Curve"/>
        </w:rPr>
      </w:pPr>
      <w:r w:rsidRPr="00A85262">
        <w:rPr>
          <w:rFonts w:ascii="BT Curve" w:hAnsi="BT Curve" w:cs="BT Curve"/>
        </w:rPr>
        <w:t>Author</w:t>
      </w:r>
      <w:r w:rsidR="00A152B5" w:rsidRPr="00A85262">
        <w:rPr>
          <w:rFonts w:ascii="BT Curve" w:hAnsi="BT Curve" w:cs="BT Curve"/>
        </w:rPr>
        <w:t xml:space="preserve">: </w:t>
      </w:r>
      <w:r w:rsidR="00A530F1" w:rsidRPr="00A85262">
        <w:rPr>
          <w:rFonts w:ascii="BT Curve" w:hAnsi="BT Curve" w:cs="BT Curve"/>
        </w:rPr>
        <w:t>Deana Surtees</w:t>
      </w:r>
    </w:p>
    <w:p w14:paraId="127CBB59" w14:textId="5EDE451E" w:rsidR="00654C3F" w:rsidRPr="00A85262" w:rsidRDefault="00654C3F">
      <w:pPr>
        <w:rPr>
          <w:rStyle w:val="Hyperlink"/>
          <w:rFonts w:ascii="BT Curve" w:hAnsi="BT Curve" w:cs="BT Curve"/>
        </w:rPr>
      </w:pPr>
      <w:r w:rsidRPr="00A85262">
        <w:rPr>
          <w:rFonts w:ascii="BT Curve" w:hAnsi="BT Curve" w:cs="BT Curve"/>
        </w:rPr>
        <w:t xml:space="preserve">E-mail: </w:t>
      </w:r>
      <w:r w:rsidR="00AB5B93" w:rsidRPr="00A85262">
        <w:rPr>
          <w:rFonts w:ascii="BT Curve" w:hAnsi="BT Curve" w:cs="BT Curve"/>
          <w:bCs/>
          <w:sz w:val="22"/>
          <w:szCs w:val="22"/>
        </w:rPr>
        <w:t>BTD.user.support@bt.com</w:t>
      </w:r>
    </w:p>
    <w:p w14:paraId="562C06D1" w14:textId="77777777" w:rsidR="00654C3F" w:rsidRPr="00A85262" w:rsidRDefault="00654C3F">
      <w:pPr>
        <w:pStyle w:val="Heading2"/>
        <w:rPr>
          <w:rFonts w:ascii="BT Curve" w:hAnsi="BT Curve" w:cs="BT Curve"/>
        </w:rPr>
      </w:pPr>
      <w:bookmarkStart w:id="14" w:name="_Toc496176338"/>
      <w:bookmarkStart w:id="15" w:name="_Toc42781879"/>
      <w:r w:rsidRPr="00A85262">
        <w:rPr>
          <w:rFonts w:ascii="BT Curve" w:hAnsi="BT Curve" w:cs="BT Curve"/>
        </w:rPr>
        <w:t>Amendment History</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4678"/>
        <w:gridCol w:w="1842"/>
      </w:tblGrid>
      <w:tr w:rsidR="00654C3F" w:rsidRPr="00A85262" w14:paraId="639AB09D" w14:textId="77777777" w:rsidTr="00114F7F">
        <w:trPr>
          <w:trHeight w:val="20"/>
        </w:trPr>
        <w:tc>
          <w:tcPr>
            <w:tcW w:w="1242" w:type="dxa"/>
          </w:tcPr>
          <w:p w14:paraId="720E76AF" w14:textId="77777777" w:rsidR="00114F7F" w:rsidRPr="00A85262" w:rsidRDefault="00114F7F">
            <w:pPr>
              <w:rPr>
                <w:rFonts w:ascii="BT Curve" w:hAnsi="BT Curve" w:cs="BT Curve"/>
              </w:rPr>
            </w:pPr>
          </w:p>
          <w:p w14:paraId="2FEC13F5" w14:textId="77777777" w:rsidR="00654C3F" w:rsidRPr="00A85262" w:rsidRDefault="00654C3F">
            <w:pPr>
              <w:rPr>
                <w:rFonts w:ascii="BT Curve" w:hAnsi="BT Curve" w:cs="BT Curve"/>
              </w:rPr>
            </w:pPr>
            <w:r w:rsidRPr="00A85262">
              <w:rPr>
                <w:rFonts w:ascii="BT Curve" w:hAnsi="BT Curve" w:cs="BT Curve"/>
              </w:rPr>
              <w:t>VERSION</w:t>
            </w:r>
          </w:p>
        </w:tc>
        <w:tc>
          <w:tcPr>
            <w:tcW w:w="1985" w:type="dxa"/>
          </w:tcPr>
          <w:p w14:paraId="0EC66590" w14:textId="77777777" w:rsidR="00114F7F" w:rsidRPr="00A85262" w:rsidRDefault="00114F7F">
            <w:pPr>
              <w:rPr>
                <w:rFonts w:ascii="BT Curve" w:hAnsi="BT Curve" w:cs="BT Curve"/>
              </w:rPr>
            </w:pPr>
          </w:p>
          <w:p w14:paraId="6C330AB2" w14:textId="77777777" w:rsidR="00654C3F" w:rsidRPr="00A85262" w:rsidRDefault="00654C3F">
            <w:pPr>
              <w:rPr>
                <w:rFonts w:ascii="BT Curve" w:hAnsi="BT Curve" w:cs="BT Curve"/>
              </w:rPr>
            </w:pPr>
            <w:r w:rsidRPr="00A85262">
              <w:rPr>
                <w:rFonts w:ascii="BT Curve" w:hAnsi="BT Curve" w:cs="BT Curve"/>
              </w:rPr>
              <w:t>AUTHOR</w:t>
            </w:r>
          </w:p>
        </w:tc>
        <w:tc>
          <w:tcPr>
            <w:tcW w:w="4678" w:type="dxa"/>
          </w:tcPr>
          <w:p w14:paraId="7D2E3024" w14:textId="77777777" w:rsidR="00114F7F" w:rsidRPr="00A85262" w:rsidRDefault="00114F7F">
            <w:pPr>
              <w:rPr>
                <w:rFonts w:ascii="BT Curve" w:hAnsi="BT Curve" w:cs="BT Curve"/>
              </w:rPr>
            </w:pPr>
          </w:p>
          <w:p w14:paraId="6FF9E16B" w14:textId="77777777" w:rsidR="00654C3F" w:rsidRPr="00A85262" w:rsidRDefault="00654C3F">
            <w:pPr>
              <w:rPr>
                <w:rFonts w:ascii="BT Curve" w:hAnsi="BT Curve" w:cs="BT Curve"/>
              </w:rPr>
            </w:pPr>
            <w:r w:rsidRPr="00A85262">
              <w:rPr>
                <w:rFonts w:ascii="BT Curve" w:hAnsi="BT Curve" w:cs="BT Curve"/>
              </w:rPr>
              <w:t>REASON FOR CHANGE</w:t>
            </w:r>
          </w:p>
        </w:tc>
        <w:tc>
          <w:tcPr>
            <w:tcW w:w="1842" w:type="dxa"/>
          </w:tcPr>
          <w:p w14:paraId="6049A7F3" w14:textId="77777777" w:rsidR="00114F7F" w:rsidRPr="00A85262" w:rsidRDefault="00114F7F">
            <w:pPr>
              <w:rPr>
                <w:rFonts w:ascii="BT Curve" w:hAnsi="BT Curve" w:cs="BT Curve"/>
              </w:rPr>
            </w:pPr>
          </w:p>
          <w:p w14:paraId="04BD0CA4" w14:textId="77777777" w:rsidR="00654C3F" w:rsidRPr="00A85262" w:rsidRDefault="00654C3F">
            <w:pPr>
              <w:rPr>
                <w:rFonts w:ascii="BT Curve" w:hAnsi="BT Curve" w:cs="BT Curve"/>
              </w:rPr>
            </w:pPr>
            <w:r w:rsidRPr="00A85262">
              <w:rPr>
                <w:rFonts w:ascii="BT Curve" w:hAnsi="BT Curve" w:cs="BT Curve"/>
              </w:rPr>
              <w:t>DATE</w:t>
            </w:r>
          </w:p>
        </w:tc>
      </w:tr>
      <w:tr w:rsidR="00654C3F" w:rsidRPr="00A85262" w14:paraId="35147F08" w14:textId="77777777" w:rsidTr="00114F7F">
        <w:trPr>
          <w:trHeight w:val="20"/>
        </w:trPr>
        <w:tc>
          <w:tcPr>
            <w:tcW w:w="1242" w:type="dxa"/>
            <w:vAlign w:val="center"/>
          </w:tcPr>
          <w:p w14:paraId="40766A5A" w14:textId="77777777" w:rsidR="00654C3F" w:rsidRPr="00A85262" w:rsidRDefault="00692A08">
            <w:pPr>
              <w:rPr>
                <w:rFonts w:ascii="BT Curve" w:hAnsi="BT Curve" w:cs="BT Curve"/>
              </w:rPr>
            </w:pPr>
            <w:r w:rsidRPr="00A85262">
              <w:rPr>
                <w:rFonts w:ascii="BT Curve" w:hAnsi="BT Curve" w:cs="BT Curve"/>
              </w:rPr>
              <w:t>Issue</w:t>
            </w:r>
            <w:r w:rsidR="00654C3F" w:rsidRPr="00A85262">
              <w:rPr>
                <w:rFonts w:ascii="BT Curve" w:hAnsi="BT Curve" w:cs="BT Curve"/>
              </w:rPr>
              <w:t xml:space="preserve"> 1</w:t>
            </w:r>
          </w:p>
        </w:tc>
        <w:tc>
          <w:tcPr>
            <w:tcW w:w="1985" w:type="dxa"/>
            <w:vAlign w:val="center"/>
          </w:tcPr>
          <w:p w14:paraId="19DAC714" w14:textId="77777777" w:rsidR="00654C3F" w:rsidRPr="00A85262" w:rsidRDefault="00A530F1" w:rsidP="00A530F1">
            <w:pPr>
              <w:pStyle w:val="Author"/>
              <w:ind w:left="0"/>
              <w:rPr>
                <w:rFonts w:ascii="BT Curve" w:hAnsi="BT Curve" w:cs="BT Curve"/>
              </w:rPr>
            </w:pPr>
            <w:r w:rsidRPr="00A85262">
              <w:rPr>
                <w:rFonts w:ascii="BT Curve" w:hAnsi="BT Curve" w:cs="BT Curve"/>
              </w:rPr>
              <w:t>Deana Surtees</w:t>
            </w:r>
          </w:p>
        </w:tc>
        <w:tc>
          <w:tcPr>
            <w:tcW w:w="4678" w:type="dxa"/>
            <w:vAlign w:val="center"/>
          </w:tcPr>
          <w:p w14:paraId="79140F92" w14:textId="77777777" w:rsidR="00AA11AA" w:rsidRPr="00A85262" w:rsidRDefault="00A530F1" w:rsidP="00603581">
            <w:pPr>
              <w:rPr>
                <w:rFonts w:ascii="BT Curve" w:hAnsi="BT Curve" w:cs="BT Curve"/>
              </w:rPr>
            </w:pPr>
            <w:r w:rsidRPr="00A85262">
              <w:rPr>
                <w:rFonts w:ascii="BT Curve" w:hAnsi="BT Curve" w:cs="BT Curve"/>
              </w:rPr>
              <w:t>Removal of Telesto</w:t>
            </w:r>
          </w:p>
        </w:tc>
        <w:tc>
          <w:tcPr>
            <w:tcW w:w="1842" w:type="dxa"/>
            <w:vAlign w:val="center"/>
          </w:tcPr>
          <w:p w14:paraId="11A654EB" w14:textId="77777777" w:rsidR="00654C3F" w:rsidRPr="00A85262" w:rsidRDefault="00A530F1">
            <w:pPr>
              <w:rPr>
                <w:rFonts w:ascii="BT Curve" w:hAnsi="BT Curve" w:cs="BT Curve"/>
              </w:rPr>
            </w:pPr>
            <w:r w:rsidRPr="00A85262">
              <w:rPr>
                <w:rFonts w:ascii="BT Curve" w:hAnsi="BT Curve" w:cs="BT Curve"/>
              </w:rPr>
              <w:t>October 2009</w:t>
            </w:r>
          </w:p>
        </w:tc>
      </w:tr>
      <w:tr w:rsidR="00654C3F" w:rsidRPr="00A85262" w14:paraId="77BACD94" w14:textId="77777777" w:rsidTr="00114F7F">
        <w:trPr>
          <w:trHeight w:val="20"/>
        </w:trPr>
        <w:tc>
          <w:tcPr>
            <w:tcW w:w="1242" w:type="dxa"/>
            <w:vAlign w:val="center"/>
          </w:tcPr>
          <w:p w14:paraId="6E5A3091" w14:textId="77777777" w:rsidR="00654C3F" w:rsidRPr="00A85262" w:rsidRDefault="00692A08">
            <w:pPr>
              <w:rPr>
                <w:rFonts w:ascii="BT Curve" w:hAnsi="BT Curve" w:cs="BT Curve"/>
              </w:rPr>
            </w:pPr>
            <w:r w:rsidRPr="00A85262">
              <w:rPr>
                <w:rFonts w:ascii="BT Curve" w:hAnsi="BT Curve" w:cs="BT Curve"/>
              </w:rPr>
              <w:t>Issue</w:t>
            </w:r>
            <w:r w:rsidR="00AA11AA" w:rsidRPr="00A85262">
              <w:rPr>
                <w:rFonts w:ascii="BT Curve" w:hAnsi="BT Curve" w:cs="BT Curve"/>
              </w:rPr>
              <w:t xml:space="preserve"> 2</w:t>
            </w:r>
          </w:p>
        </w:tc>
        <w:tc>
          <w:tcPr>
            <w:tcW w:w="1985" w:type="dxa"/>
            <w:vAlign w:val="center"/>
          </w:tcPr>
          <w:p w14:paraId="150622A4" w14:textId="77777777" w:rsidR="00654C3F" w:rsidRPr="00A85262" w:rsidRDefault="00AA11AA" w:rsidP="00603581">
            <w:pPr>
              <w:pStyle w:val="Author"/>
              <w:ind w:left="0"/>
              <w:rPr>
                <w:rFonts w:ascii="BT Curve" w:hAnsi="BT Curve" w:cs="BT Curve"/>
              </w:rPr>
            </w:pPr>
            <w:r w:rsidRPr="00A85262">
              <w:rPr>
                <w:rFonts w:ascii="BT Curve" w:hAnsi="BT Curve" w:cs="BT Curve"/>
              </w:rPr>
              <w:t>Deana Surtees</w:t>
            </w:r>
          </w:p>
        </w:tc>
        <w:tc>
          <w:tcPr>
            <w:tcW w:w="4678" w:type="dxa"/>
            <w:vAlign w:val="center"/>
          </w:tcPr>
          <w:p w14:paraId="276B99B6" w14:textId="77777777" w:rsidR="00654C3F" w:rsidRPr="00A85262" w:rsidRDefault="00AA11AA">
            <w:pPr>
              <w:rPr>
                <w:rFonts w:ascii="BT Curve" w:hAnsi="BT Curve" w:cs="BT Curve"/>
              </w:rPr>
            </w:pPr>
            <w:r w:rsidRPr="00A85262">
              <w:rPr>
                <w:rFonts w:ascii="BT Curve" w:hAnsi="BT Curve" w:cs="BT Curve"/>
              </w:rPr>
              <w:t>Updates required</w:t>
            </w:r>
          </w:p>
        </w:tc>
        <w:tc>
          <w:tcPr>
            <w:tcW w:w="1842" w:type="dxa"/>
            <w:vAlign w:val="center"/>
          </w:tcPr>
          <w:p w14:paraId="65F4B46E" w14:textId="77777777" w:rsidR="00AA11AA" w:rsidRPr="00A85262" w:rsidRDefault="00AA11AA">
            <w:pPr>
              <w:rPr>
                <w:rFonts w:ascii="BT Curve" w:hAnsi="BT Curve" w:cs="BT Curve"/>
              </w:rPr>
            </w:pPr>
            <w:r w:rsidRPr="00A85262">
              <w:rPr>
                <w:rFonts w:ascii="BT Curve" w:hAnsi="BT Curve" w:cs="BT Curve"/>
              </w:rPr>
              <w:t>September 2011</w:t>
            </w:r>
          </w:p>
        </w:tc>
      </w:tr>
      <w:tr w:rsidR="00654C3F" w:rsidRPr="00A85262" w14:paraId="5C10237F" w14:textId="77777777" w:rsidTr="00114F7F">
        <w:trPr>
          <w:trHeight w:val="20"/>
        </w:trPr>
        <w:tc>
          <w:tcPr>
            <w:tcW w:w="1242" w:type="dxa"/>
            <w:vAlign w:val="center"/>
          </w:tcPr>
          <w:p w14:paraId="546D9D00" w14:textId="77777777" w:rsidR="00654C3F" w:rsidRPr="00A85262" w:rsidRDefault="00692A08">
            <w:pPr>
              <w:rPr>
                <w:rFonts w:ascii="BT Curve" w:hAnsi="BT Curve" w:cs="BT Curve"/>
              </w:rPr>
            </w:pPr>
            <w:r w:rsidRPr="00A85262">
              <w:rPr>
                <w:rFonts w:ascii="BT Curve" w:hAnsi="BT Curve" w:cs="BT Curve"/>
              </w:rPr>
              <w:t>Issue 3</w:t>
            </w:r>
          </w:p>
        </w:tc>
        <w:tc>
          <w:tcPr>
            <w:tcW w:w="1985" w:type="dxa"/>
            <w:vAlign w:val="center"/>
          </w:tcPr>
          <w:p w14:paraId="0C2CFB1F" w14:textId="77777777" w:rsidR="00654C3F" w:rsidRPr="00A85262" w:rsidRDefault="00692A08" w:rsidP="00603581">
            <w:pPr>
              <w:pStyle w:val="Author"/>
              <w:ind w:left="0"/>
              <w:rPr>
                <w:rFonts w:ascii="BT Curve" w:hAnsi="BT Curve" w:cs="BT Curve"/>
              </w:rPr>
            </w:pPr>
            <w:r w:rsidRPr="00A85262">
              <w:rPr>
                <w:rFonts w:ascii="BT Curve" w:hAnsi="BT Curve" w:cs="BT Curve"/>
              </w:rPr>
              <w:t>Deana Surtees</w:t>
            </w:r>
          </w:p>
        </w:tc>
        <w:tc>
          <w:tcPr>
            <w:tcW w:w="4678" w:type="dxa"/>
            <w:vAlign w:val="center"/>
          </w:tcPr>
          <w:p w14:paraId="34AA79E0" w14:textId="77777777" w:rsidR="00654C3F" w:rsidRPr="00A85262" w:rsidRDefault="00692A08">
            <w:pPr>
              <w:rPr>
                <w:rFonts w:ascii="BT Curve" w:hAnsi="BT Curve" w:cs="BT Curve"/>
              </w:rPr>
            </w:pPr>
            <w:r w:rsidRPr="00A85262">
              <w:rPr>
                <w:rFonts w:ascii="BT Curve" w:hAnsi="BT Curve" w:cs="BT Curve"/>
              </w:rPr>
              <w:t>Updates to Calypso section, and processing times</w:t>
            </w:r>
          </w:p>
        </w:tc>
        <w:tc>
          <w:tcPr>
            <w:tcW w:w="1842" w:type="dxa"/>
            <w:vAlign w:val="center"/>
          </w:tcPr>
          <w:p w14:paraId="0B126743" w14:textId="77777777" w:rsidR="00654C3F" w:rsidRPr="00A85262" w:rsidRDefault="00692A08">
            <w:pPr>
              <w:rPr>
                <w:rFonts w:ascii="BT Curve" w:hAnsi="BT Curve" w:cs="BT Curve"/>
              </w:rPr>
            </w:pPr>
            <w:r w:rsidRPr="00A85262">
              <w:rPr>
                <w:rFonts w:ascii="BT Curve" w:hAnsi="BT Curve" w:cs="BT Curve"/>
              </w:rPr>
              <w:t>February 2014</w:t>
            </w:r>
          </w:p>
        </w:tc>
      </w:tr>
      <w:tr w:rsidR="00654C3F" w:rsidRPr="00A85262" w14:paraId="0D898D8F" w14:textId="77777777" w:rsidTr="00114F7F">
        <w:trPr>
          <w:trHeight w:val="20"/>
        </w:trPr>
        <w:tc>
          <w:tcPr>
            <w:tcW w:w="1242" w:type="dxa"/>
            <w:vAlign w:val="center"/>
          </w:tcPr>
          <w:p w14:paraId="722E94C7" w14:textId="77777777" w:rsidR="00654C3F" w:rsidRPr="00A85262" w:rsidRDefault="00603581">
            <w:pPr>
              <w:rPr>
                <w:rFonts w:ascii="BT Curve" w:hAnsi="BT Curve" w:cs="BT Curve"/>
              </w:rPr>
            </w:pPr>
            <w:r w:rsidRPr="00A85262">
              <w:rPr>
                <w:rFonts w:ascii="BT Curve" w:hAnsi="BT Curve" w:cs="BT Curve"/>
              </w:rPr>
              <w:t>Issue 4</w:t>
            </w:r>
          </w:p>
        </w:tc>
        <w:tc>
          <w:tcPr>
            <w:tcW w:w="1985" w:type="dxa"/>
            <w:vAlign w:val="center"/>
          </w:tcPr>
          <w:p w14:paraId="000E87BD" w14:textId="77777777" w:rsidR="00654C3F" w:rsidRPr="00A85262" w:rsidRDefault="00603581" w:rsidP="00603581">
            <w:pPr>
              <w:pStyle w:val="Author"/>
              <w:ind w:left="0"/>
              <w:rPr>
                <w:rFonts w:ascii="BT Curve" w:hAnsi="BT Curve" w:cs="BT Curve"/>
              </w:rPr>
            </w:pPr>
            <w:r w:rsidRPr="00A85262">
              <w:rPr>
                <w:rFonts w:ascii="BT Curve" w:hAnsi="BT Curve" w:cs="BT Curve"/>
              </w:rPr>
              <w:t>Deana Surtees</w:t>
            </w:r>
          </w:p>
        </w:tc>
        <w:tc>
          <w:tcPr>
            <w:tcW w:w="4678" w:type="dxa"/>
            <w:vAlign w:val="center"/>
          </w:tcPr>
          <w:p w14:paraId="487A116F" w14:textId="77777777" w:rsidR="00654C3F" w:rsidRPr="00A85262" w:rsidRDefault="00603581">
            <w:pPr>
              <w:rPr>
                <w:rFonts w:ascii="BT Curve" w:hAnsi="BT Curve" w:cs="BT Curve"/>
              </w:rPr>
            </w:pPr>
            <w:r w:rsidRPr="00A85262">
              <w:rPr>
                <w:rFonts w:ascii="BT Curve" w:hAnsi="BT Curve" w:cs="BT Curve"/>
              </w:rPr>
              <w:t>Minor updates</w:t>
            </w:r>
          </w:p>
        </w:tc>
        <w:tc>
          <w:tcPr>
            <w:tcW w:w="1842" w:type="dxa"/>
            <w:vAlign w:val="center"/>
          </w:tcPr>
          <w:p w14:paraId="0DFBBCE0" w14:textId="77777777" w:rsidR="00654C3F" w:rsidRPr="00A85262" w:rsidRDefault="00603581">
            <w:pPr>
              <w:rPr>
                <w:rFonts w:ascii="BT Curve" w:hAnsi="BT Curve" w:cs="BT Curve"/>
              </w:rPr>
            </w:pPr>
            <w:r w:rsidRPr="00A85262">
              <w:rPr>
                <w:rFonts w:ascii="BT Curve" w:hAnsi="BT Curve" w:cs="BT Curve"/>
              </w:rPr>
              <w:t>August 2016</w:t>
            </w:r>
          </w:p>
        </w:tc>
      </w:tr>
      <w:tr w:rsidR="00603581" w:rsidRPr="00A85262" w14:paraId="36F610D5" w14:textId="77777777" w:rsidTr="00114F7F">
        <w:trPr>
          <w:trHeight w:val="20"/>
        </w:trPr>
        <w:tc>
          <w:tcPr>
            <w:tcW w:w="1242" w:type="dxa"/>
            <w:vAlign w:val="center"/>
          </w:tcPr>
          <w:p w14:paraId="7108528E" w14:textId="77777777" w:rsidR="00603581" w:rsidRPr="00A85262" w:rsidRDefault="00603581" w:rsidP="003272DE">
            <w:pPr>
              <w:rPr>
                <w:rFonts w:ascii="BT Curve" w:hAnsi="BT Curve" w:cs="BT Curve"/>
              </w:rPr>
            </w:pPr>
            <w:r w:rsidRPr="00A85262">
              <w:rPr>
                <w:rFonts w:ascii="BT Curve" w:hAnsi="BT Curve" w:cs="BT Curve"/>
              </w:rPr>
              <w:t>Issue 4.1</w:t>
            </w:r>
          </w:p>
        </w:tc>
        <w:tc>
          <w:tcPr>
            <w:tcW w:w="1985" w:type="dxa"/>
            <w:vAlign w:val="center"/>
          </w:tcPr>
          <w:p w14:paraId="675406D9" w14:textId="77777777" w:rsidR="00603581" w:rsidRPr="00A85262" w:rsidRDefault="00603581" w:rsidP="003272DE">
            <w:pPr>
              <w:pStyle w:val="Author"/>
              <w:ind w:left="0"/>
              <w:rPr>
                <w:rFonts w:ascii="BT Curve" w:hAnsi="BT Curve" w:cs="BT Curve"/>
              </w:rPr>
            </w:pPr>
            <w:r w:rsidRPr="00A85262">
              <w:rPr>
                <w:rFonts w:ascii="BT Curve" w:hAnsi="BT Curve" w:cs="BT Curve"/>
              </w:rPr>
              <w:t>Deana Surtees</w:t>
            </w:r>
          </w:p>
        </w:tc>
        <w:tc>
          <w:tcPr>
            <w:tcW w:w="4678" w:type="dxa"/>
            <w:vAlign w:val="center"/>
          </w:tcPr>
          <w:p w14:paraId="1D979703" w14:textId="77777777" w:rsidR="00603581" w:rsidRPr="00A85262" w:rsidRDefault="00603581" w:rsidP="003272DE">
            <w:pPr>
              <w:rPr>
                <w:rFonts w:ascii="BT Curve" w:hAnsi="BT Curve" w:cs="BT Curve"/>
              </w:rPr>
            </w:pPr>
            <w:r w:rsidRPr="00A85262">
              <w:rPr>
                <w:rFonts w:ascii="BT Curve" w:hAnsi="BT Curve" w:cs="BT Curve"/>
              </w:rPr>
              <w:t>Update EFF spec contact</w:t>
            </w:r>
            <w:r w:rsidR="00827E86" w:rsidRPr="00A85262">
              <w:rPr>
                <w:rFonts w:ascii="BT Curve" w:hAnsi="BT Curve" w:cs="BT Curve"/>
              </w:rPr>
              <w:t>, replace MOSCOW with FIREFLOW form</w:t>
            </w:r>
          </w:p>
        </w:tc>
        <w:tc>
          <w:tcPr>
            <w:tcW w:w="1842" w:type="dxa"/>
            <w:vAlign w:val="center"/>
          </w:tcPr>
          <w:p w14:paraId="5B89224F" w14:textId="77777777" w:rsidR="00603581" w:rsidRPr="00A85262" w:rsidRDefault="00603581" w:rsidP="003272DE">
            <w:pPr>
              <w:rPr>
                <w:rFonts w:ascii="BT Curve" w:hAnsi="BT Curve" w:cs="BT Curve"/>
              </w:rPr>
            </w:pPr>
            <w:r w:rsidRPr="00A85262">
              <w:rPr>
                <w:rFonts w:ascii="BT Curve" w:hAnsi="BT Curve" w:cs="BT Curve"/>
              </w:rPr>
              <w:t>September 2017</w:t>
            </w:r>
          </w:p>
        </w:tc>
      </w:tr>
      <w:tr w:rsidR="00603581" w:rsidRPr="00A85262" w14:paraId="643B02E7" w14:textId="77777777" w:rsidTr="00114F7F">
        <w:trPr>
          <w:trHeight w:val="20"/>
        </w:trPr>
        <w:tc>
          <w:tcPr>
            <w:tcW w:w="1242" w:type="dxa"/>
          </w:tcPr>
          <w:p w14:paraId="18F096F2" w14:textId="77777777" w:rsidR="00603581" w:rsidRPr="00A85262" w:rsidRDefault="00114F7F" w:rsidP="00444BEA">
            <w:pPr>
              <w:rPr>
                <w:rFonts w:ascii="BT Curve" w:hAnsi="BT Curve" w:cs="BT Curve"/>
              </w:rPr>
            </w:pPr>
            <w:r w:rsidRPr="00A85262">
              <w:rPr>
                <w:rFonts w:ascii="BT Curve" w:hAnsi="BT Curve" w:cs="BT Curve"/>
              </w:rPr>
              <w:t xml:space="preserve">Issue </w:t>
            </w:r>
            <w:r w:rsidR="00444BEA" w:rsidRPr="00A85262">
              <w:rPr>
                <w:rFonts w:ascii="BT Curve" w:hAnsi="BT Curve" w:cs="BT Curve"/>
              </w:rPr>
              <w:t>5</w:t>
            </w:r>
          </w:p>
        </w:tc>
        <w:tc>
          <w:tcPr>
            <w:tcW w:w="1985" w:type="dxa"/>
          </w:tcPr>
          <w:p w14:paraId="60DB740A" w14:textId="77777777" w:rsidR="00603581" w:rsidRPr="00A85262" w:rsidRDefault="00114F7F" w:rsidP="00114F7F">
            <w:pPr>
              <w:rPr>
                <w:rFonts w:ascii="BT Curve" w:hAnsi="BT Curve" w:cs="BT Curve"/>
              </w:rPr>
            </w:pPr>
            <w:r w:rsidRPr="00A85262">
              <w:rPr>
                <w:rFonts w:ascii="BT Curve" w:hAnsi="BT Curve" w:cs="BT Curve"/>
              </w:rPr>
              <w:t>Deana Surtees</w:t>
            </w:r>
          </w:p>
        </w:tc>
        <w:tc>
          <w:tcPr>
            <w:tcW w:w="4678" w:type="dxa"/>
          </w:tcPr>
          <w:p w14:paraId="5DFF9154" w14:textId="77777777" w:rsidR="00603581" w:rsidRPr="00A85262" w:rsidRDefault="00114F7F">
            <w:pPr>
              <w:rPr>
                <w:rFonts w:ascii="BT Curve" w:hAnsi="BT Curve" w:cs="BT Curve"/>
              </w:rPr>
            </w:pPr>
            <w:r w:rsidRPr="00A85262">
              <w:rPr>
                <w:rFonts w:ascii="BT Curve" w:hAnsi="BT Curve" w:cs="BT Curve"/>
              </w:rPr>
              <w:t>LOB change/ processing time correction</w:t>
            </w:r>
            <w:r w:rsidR="009E3AB9" w:rsidRPr="00A85262">
              <w:rPr>
                <w:rFonts w:ascii="BT Curve" w:hAnsi="BT Curve" w:cs="BT Curve"/>
              </w:rPr>
              <w:t>/GDPR</w:t>
            </w:r>
          </w:p>
        </w:tc>
        <w:tc>
          <w:tcPr>
            <w:tcW w:w="1842" w:type="dxa"/>
          </w:tcPr>
          <w:p w14:paraId="30771A5C" w14:textId="77777777" w:rsidR="00603581" w:rsidRPr="00A85262" w:rsidRDefault="00114F7F">
            <w:pPr>
              <w:rPr>
                <w:rFonts w:ascii="BT Curve" w:hAnsi="BT Curve" w:cs="BT Curve"/>
              </w:rPr>
            </w:pPr>
            <w:r w:rsidRPr="00A85262">
              <w:rPr>
                <w:rFonts w:ascii="BT Curve" w:hAnsi="BT Curve" w:cs="BT Curve"/>
              </w:rPr>
              <w:t>January 2019</w:t>
            </w:r>
          </w:p>
        </w:tc>
      </w:tr>
      <w:tr w:rsidR="00603581" w:rsidRPr="00A85262" w14:paraId="261ECAFF" w14:textId="77777777" w:rsidTr="00114F7F">
        <w:trPr>
          <w:trHeight w:val="20"/>
        </w:trPr>
        <w:tc>
          <w:tcPr>
            <w:tcW w:w="1242" w:type="dxa"/>
          </w:tcPr>
          <w:p w14:paraId="46EB3CB2" w14:textId="77777777" w:rsidR="00603581" w:rsidRPr="00A85262" w:rsidRDefault="00070514">
            <w:pPr>
              <w:rPr>
                <w:rFonts w:ascii="BT Curve" w:hAnsi="BT Curve" w:cs="BT Curve"/>
              </w:rPr>
            </w:pPr>
            <w:r w:rsidRPr="00A85262">
              <w:rPr>
                <w:rFonts w:ascii="BT Curve" w:hAnsi="BT Curve" w:cs="BT Curve"/>
              </w:rPr>
              <w:t>Issue 6</w:t>
            </w:r>
          </w:p>
        </w:tc>
        <w:tc>
          <w:tcPr>
            <w:tcW w:w="1985" w:type="dxa"/>
          </w:tcPr>
          <w:p w14:paraId="49845E44" w14:textId="77777777" w:rsidR="00603581" w:rsidRPr="00A85262" w:rsidRDefault="00070514">
            <w:pPr>
              <w:pStyle w:val="Author"/>
              <w:rPr>
                <w:rFonts w:ascii="BT Curve" w:hAnsi="BT Curve" w:cs="BT Curve"/>
              </w:rPr>
            </w:pPr>
            <w:r w:rsidRPr="00A85262">
              <w:rPr>
                <w:rFonts w:ascii="BT Curve" w:hAnsi="BT Curve" w:cs="BT Curve"/>
              </w:rPr>
              <w:t>Kathy Peatroy</w:t>
            </w:r>
          </w:p>
        </w:tc>
        <w:tc>
          <w:tcPr>
            <w:tcW w:w="4678" w:type="dxa"/>
          </w:tcPr>
          <w:p w14:paraId="76213C3A" w14:textId="77777777" w:rsidR="00070514" w:rsidRPr="00A85262" w:rsidRDefault="00070514" w:rsidP="00070514">
            <w:pPr>
              <w:numPr>
                <w:ilvl w:val="0"/>
                <w:numId w:val="7"/>
              </w:numPr>
              <w:rPr>
                <w:rFonts w:ascii="BT Curve" w:hAnsi="BT Curve" w:cs="BT Curve"/>
              </w:rPr>
            </w:pPr>
            <w:r w:rsidRPr="00A85262">
              <w:rPr>
                <w:rFonts w:ascii="BT Curve" w:hAnsi="BT Curve" w:cs="BT Curve"/>
              </w:rPr>
              <w:t xml:space="preserve">Remove </w:t>
            </w:r>
            <w:proofErr w:type="spellStart"/>
            <w:r w:rsidR="002343E5" w:rsidRPr="00A85262">
              <w:rPr>
                <w:rFonts w:ascii="BT Curve" w:hAnsi="BT Curve" w:cs="BT Curve"/>
              </w:rPr>
              <w:t>FireFlow</w:t>
            </w:r>
            <w:proofErr w:type="spellEnd"/>
            <w:r w:rsidR="002343E5" w:rsidRPr="00A85262">
              <w:rPr>
                <w:rFonts w:ascii="BT Curve" w:hAnsi="BT Curve" w:cs="BT Curve"/>
              </w:rPr>
              <w:t xml:space="preserve"> Access Document</w:t>
            </w:r>
            <w:r w:rsidRPr="00A85262">
              <w:rPr>
                <w:rFonts w:ascii="BT Curve" w:hAnsi="BT Curve" w:cs="BT Curve"/>
              </w:rPr>
              <w:t xml:space="preserve"> </w:t>
            </w:r>
          </w:p>
          <w:p w14:paraId="741081FE" w14:textId="77777777" w:rsidR="00070514" w:rsidRPr="00A85262" w:rsidRDefault="00070514" w:rsidP="00070514">
            <w:pPr>
              <w:numPr>
                <w:ilvl w:val="0"/>
                <w:numId w:val="7"/>
              </w:numPr>
              <w:rPr>
                <w:rFonts w:ascii="BT Curve" w:hAnsi="BT Curve" w:cs="BT Curve"/>
              </w:rPr>
            </w:pPr>
            <w:r w:rsidRPr="00A85262">
              <w:rPr>
                <w:rFonts w:ascii="BT Curve" w:hAnsi="BT Curve" w:cs="BT Curve"/>
              </w:rPr>
              <w:t xml:space="preserve">Remove individual email address replacing with Functional account </w:t>
            </w:r>
          </w:p>
          <w:p w14:paraId="3857D01B" w14:textId="77777777" w:rsidR="00070514" w:rsidRPr="00A85262" w:rsidRDefault="00070514" w:rsidP="00070514">
            <w:pPr>
              <w:numPr>
                <w:ilvl w:val="0"/>
                <w:numId w:val="7"/>
              </w:numPr>
              <w:rPr>
                <w:rFonts w:ascii="BT Curve" w:hAnsi="BT Curve" w:cs="BT Curve"/>
              </w:rPr>
            </w:pPr>
            <w:r w:rsidRPr="00A85262">
              <w:rPr>
                <w:rFonts w:ascii="BT Curve" w:hAnsi="BT Curve" w:cs="BT Curve"/>
              </w:rPr>
              <w:t>Redraw flow</w:t>
            </w:r>
            <w:r w:rsidR="00AC0BA6" w:rsidRPr="00A85262">
              <w:rPr>
                <w:rFonts w:ascii="BT Curve" w:hAnsi="BT Curve" w:cs="BT Curve"/>
              </w:rPr>
              <w:t xml:space="preserve"> chart</w:t>
            </w:r>
          </w:p>
          <w:p w14:paraId="1BD765C4" w14:textId="77777777" w:rsidR="00070514" w:rsidRPr="00A85262" w:rsidRDefault="00070514" w:rsidP="00070514">
            <w:pPr>
              <w:numPr>
                <w:ilvl w:val="0"/>
                <w:numId w:val="7"/>
              </w:numPr>
              <w:rPr>
                <w:rFonts w:ascii="BT Curve" w:hAnsi="BT Curve" w:cs="BT Curve"/>
              </w:rPr>
            </w:pPr>
            <w:r w:rsidRPr="00A85262">
              <w:rPr>
                <w:rFonts w:ascii="BT Curve" w:hAnsi="BT Curve" w:cs="BT Curve"/>
              </w:rPr>
              <w:t>Update under new Brand guidelines</w:t>
            </w:r>
          </w:p>
          <w:p w14:paraId="3167CE65" w14:textId="77777777" w:rsidR="00AC0BA6" w:rsidRPr="00A85262" w:rsidRDefault="00AC0BA6" w:rsidP="00AC0BA6">
            <w:pPr>
              <w:rPr>
                <w:rFonts w:ascii="BT Curve" w:hAnsi="BT Curve" w:cs="BT Curve"/>
              </w:rPr>
            </w:pPr>
            <w:r w:rsidRPr="00A85262">
              <w:rPr>
                <w:rFonts w:ascii="BT Curve" w:hAnsi="BT Curve" w:cs="BT Curve"/>
              </w:rPr>
              <w:t xml:space="preserve">Requested by G </w:t>
            </w:r>
            <w:proofErr w:type="spellStart"/>
            <w:r w:rsidRPr="00A85262">
              <w:rPr>
                <w:rFonts w:ascii="BT Curve" w:hAnsi="BT Curve" w:cs="BT Curve"/>
              </w:rPr>
              <w:t>Barang</w:t>
            </w:r>
            <w:proofErr w:type="spellEnd"/>
            <w:r w:rsidRPr="00A85262">
              <w:rPr>
                <w:rFonts w:ascii="BT Curve" w:hAnsi="BT Curve" w:cs="BT Curve"/>
              </w:rPr>
              <w:t xml:space="preserve"> – 999 Product Manager</w:t>
            </w:r>
          </w:p>
          <w:p w14:paraId="7665C963" w14:textId="77777777" w:rsidR="00603581" w:rsidRPr="00A85262" w:rsidRDefault="00603581">
            <w:pPr>
              <w:rPr>
                <w:rFonts w:ascii="BT Curve" w:hAnsi="BT Curve" w:cs="BT Curve"/>
              </w:rPr>
            </w:pPr>
          </w:p>
        </w:tc>
        <w:tc>
          <w:tcPr>
            <w:tcW w:w="1842" w:type="dxa"/>
          </w:tcPr>
          <w:p w14:paraId="39EBCCDB" w14:textId="77777777" w:rsidR="00603581" w:rsidRPr="00A85262" w:rsidRDefault="00AC0BA6">
            <w:pPr>
              <w:rPr>
                <w:rFonts w:ascii="BT Curve" w:hAnsi="BT Curve" w:cs="BT Curve"/>
              </w:rPr>
            </w:pPr>
            <w:r w:rsidRPr="00A85262">
              <w:rPr>
                <w:rFonts w:ascii="BT Curve" w:hAnsi="BT Curve" w:cs="BT Curve"/>
              </w:rPr>
              <w:t>June 2020</w:t>
            </w:r>
          </w:p>
        </w:tc>
      </w:tr>
    </w:tbl>
    <w:p w14:paraId="065E5F86" w14:textId="77777777" w:rsidR="00654C3F" w:rsidRPr="00A85262" w:rsidRDefault="00654C3F">
      <w:pPr>
        <w:pStyle w:val="Heading1"/>
        <w:rPr>
          <w:rFonts w:ascii="BT Curve" w:hAnsi="BT Curve" w:cs="BT Curve"/>
        </w:rPr>
      </w:pPr>
      <w:bookmarkStart w:id="16" w:name="_Toc496176339"/>
      <w:bookmarkStart w:id="17" w:name="_Toc42781880"/>
      <w:bookmarkStart w:id="18" w:name="_Toc450116812"/>
      <w:bookmarkStart w:id="19" w:name="_Toc479501261"/>
      <w:r w:rsidRPr="00A85262">
        <w:rPr>
          <w:rFonts w:ascii="BT Curve" w:hAnsi="BT Curve" w:cs="BT Curve"/>
        </w:rPr>
        <w:lastRenderedPageBreak/>
        <w:t>T</w:t>
      </w:r>
      <w:r w:rsidR="00A530F1" w:rsidRPr="00A85262">
        <w:rPr>
          <w:rFonts w:ascii="BT Curve" w:hAnsi="BT Curve" w:cs="BT Curve"/>
        </w:rPr>
        <w:t>DM</w:t>
      </w:r>
      <w:bookmarkEnd w:id="16"/>
      <w:bookmarkEnd w:id="17"/>
    </w:p>
    <w:p w14:paraId="6D8344B6" w14:textId="77777777" w:rsidR="009E3AB9" w:rsidRPr="00A85262" w:rsidRDefault="00654C3F" w:rsidP="00DF3BA1">
      <w:pPr>
        <w:rPr>
          <w:rFonts w:ascii="BT Curve" w:hAnsi="BT Curve" w:cs="BT Curve"/>
        </w:rPr>
      </w:pPr>
      <w:r w:rsidRPr="00A85262">
        <w:rPr>
          <w:rFonts w:ascii="BT Curve" w:hAnsi="BT Curve" w:cs="BT Curve"/>
        </w:rPr>
        <w:t>T</w:t>
      </w:r>
      <w:r w:rsidR="00A530F1" w:rsidRPr="00A85262">
        <w:rPr>
          <w:rFonts w:ascii="BT Curve" w:hAnsi="BT Curve" w:cs="BT Curve"/>
        </w:rPr>
        <w:t>DM (Trinity Data Manager)</w:t>
      </w:r>
      <w:r w:rsidRPr="00A85262">
        <w:rPr>
          <w:rFonts w:ascii="BT Curve" w:hAnsi="BT Curve" w:cs="BT Curve"/>
        </w:rPr>
        <w:t xml:space="preserve"> is BT's 999 data administration system that resides behind BT's corporate firewall.  It </w:t>
      </w:r>
      <w:r w:rsidR="00A530F1" w:rsidRPr="00A85262">
        <w:rPr>
          <w:rFonts w:ascii="BT Curve" w:hAnsi="BT Curve" w:cs="BT Curve"/>
        </w:rPr>
        <w:t>processes d</w:t>
      </w:r>
      <w:r w:rsidRPr="00A85262">
        <w:rPr>
          <w:rFonts w:ascii="BT Curve" w:hAnsi="BT Curve" w:cs="BT Curve"/>
        </w:rPr>
        <w:t>at</w:t>
      </w:r>
      <w:r w:rsidR="00A530F1" w:rsidRPr="00A85262">
        <w:rPr>
          <w:rFonts w:ascii="BT Curve" w:hAnsi="BT Curve" w:cs="BT Curve"/>
        </w:rPr>
        <w:t>a from all</w:t>
      </w:r>
      <w:r w:rsidRPr="00A85262">
        <w:rPr>
          <w:rFonts w:ascii="BT Curve" w:hAnsi="BT Curve" w:cs="BT Curve"/>
        </w:rPr>
        <w:t xml:space="preserve"> </w:t>
      </w:r>
      <w:r w:rsidR="00487F95" w:rsidRPr="00A85262">
        <w:rPr>
          <w:rFonts w:ascii="BT Curve" w:hAnsi="BT Curve" w:cs="BT Curve"/>
        </w:rPr>
        <w:t>Communication Providers</w:t>
      </w:r>
      <w:r w:rsidRPr="00A85262">
        <w:rPr>
          <w:rFonts w:ascii="BT Curve" w:hAnsi="BT Curve" w:cs="BT Curve"/>
        </w:rPr>
        <w:t xml:space="preserve"> who need to submit name &amp; address information from their own number information systems in </w:t>
      </w:r>
      <w:r w:rsidR="00AA4F7D" w:rsidRPr="00A85262">
        <w:rPr>
          <w:rFonts w:ascii="BT Curve" w:hAnsi="BT Curve" w:cs="BT Curve"/>
        </w:rPr>
        <w:t>Emergency</w:t>
      </w:r>
      <w:r w:rsidRPr="00A85262">
        <w:rPr>
          <w:rFonts w:ascii="BT Curve" w:hAnsi="BT Curve" w:cs="BT Curve"/>
        </w:rPr>
        <w:t xml:space="preserve"> File Format (</w:t>
      </w:r>
      <w:r w:rsidR="00AA4F7D" w:rsidRPr="00A85262">
        <w:rPr>
          <w:rFonts w:ascii="BT Curve" w:hAnsi="BT Curve" w:cs="BT Curve"/>
        </w:rPr>
        <w:t>E</w:t>
      </w:r>
      <w:r w:rsidRPr="00A85262">
        <w:rPr>
          <w:rFonts w:ascii="BT Curve" w:hAnsi="BT Curve" w:cs="BT Curve"/>
        </w:rPr>
        <w:t xml:space="preserve">FF).  </w:t>
      </w:r>
      <w:r w:rsidR="00137AAD" w:rsidRPr="00A85262">
        <w:rPr>
          <w:rFonts w:ascii="BT Curve" w:hAnsi="BT Curve" w:cs="BT Curve"/>
        </w:rPr>
        <w:t>Following the GDPR regulation change f</w:t>
      </w:r>
      <w:r w:rsidRPr="00A85262">
        <w:rPr>
          <w:rFonts w:ascii="BT Curve" w:hAnsi="BT Curve" w:cs="BT Curve"/>
        </w:rPr>
        <w:t xml:space="preserve">iles </w:t>
      </w:r>
      <w:r w:rsidR="00114F7F" w:rsidRPr="00A85262">
        <w:rPr>
          <w:rFonts w:ascii="BT Curve" w:hAnsi="BT Curve" w:cs="BT Curve"/>
        </w:rPr>
        <w:t xml:space="preserve">should be </w:t>
      </w:r>
      <w:r w:rsidRPr="00A85262">
        <w:rPr>
          <w:rFonts w:ascii="BT Curve" w:hAnsi="BT Curve" w:cs="BT Curve"/>
        </w:rPr>
        <w:t>submitted</w:t>
      </w:r>
      <w:r w:rsidR="00114F7F" w:rsidRPr="00A85262">
        <w:rPr>
          <w:rFonts w:ascii="BT Curve" w:hAnsi="BT Curve" w:cs="BT Curve"/>
        </w:rPr>
        <w:t xml:space="preserve"> </w:t>
      </w:r>
      <w:r w:rsidR="009E3AB9" w:rsidRPr="00A85262">
        <w:rPr>
          <w:rFonts w:ascii="BT Curve" w:hAnsi="BT Curve" w:cs="BT Curve"/>
        </w:rPr>
        <w:t xml:space="preserve">encrypted* </w:t>
      </w:r>
      <w:r w:rsidR="00137AAD" w:rsidRPr="00A85262">
        <w:rPr>
          <w:rFonts w:ascii="BT Curve" w:hAnsi="BT Curve" w:cs="BT Curve"/>
        </w:rPr>
        <w:t>using FTPS to the</w:t>
      </w:r>
      <w:r w:rsidR="00A152B5" w:rsidRPr="00A85262">
        <w:rPr>
          <w:rFonts w:ascii="BT Curve" w:hAnsi="BT Curve" w:cs="BT Curve"/>
        </w:rPr>
        <w:t xml:space="preserve"> </w:t>
      </w:r>
      <w:r w:rsidR="00850ABA" w:rsidRPr="00A85262">
        <w:rPr>
          <w:rFonts w:ascii="BT Curve" w:hAnsi="BT Curve" w:cs="BT Curve"/>
        </w:rPr>
        <w:t>Calypso</w:t>
      </w:r>
      <w:r w:rsidR="00137AAD" w:rsidRPr="00A85262">
        <w:rPr>
          <w:rFonts w:ascii="BT Curve" w:hAnsi="BT Curve" w:cs="BT Curve"/>
        </w:rPr>
        <w:t xml:space="preserve"> server</w:t>
      </w:r>
      <w:r w:rsidR="00AA4F7D" w:rsidRPr="00A85262">
        <w:rPr>
          <w:rFonts w:ascii="BT Curve" w:hAnsi="BT Curve" w:cs="BT Curve"/>
        </w:rPr>
        <w:t>.</w:t>
      </w:r>
      <w:bookmarkStart w:id="20" w:name="_Toc248753824"/>
      <w:bookmarkStart w:id="21" w:name="_Toc7933381"/>
      <w:bookmarkStart w:id="22" w:name="_Toc7933380"/>
      <w:r w:rsidR="009E3AB9" w:rsidRPr="00A85262">
        <w:rPr>
          <w:rFonts w:ascii="BT Curve" w:hAnsi="BT Curve" w:cs="BT Curve"/>
        </w:rPr>
        <w:t xml:space="preserve"> </w:t>
      </w:r>
    </w:p>
    <w:p w14:paraId="5FEFDA53" w14:textId="77777777" w:rsidR="009E3AB9" w:rsidRPr="00A85262" w:rsidRDefault="009E3AB9" w:rsidP="00DF3BA1">
      <w:pPr>
        <w:rPr>
          <w:rFonts w:ascii="BT Curve" w:hAnsi="BT Curve" w:cs="BT Curve"/>
        </w:rPr>
      </w:pPr>
    </w:p>
    <w:p w14:paraId="1DC99AD0" w14:textId="77777777" w:rsidR="00FB5474" w:rsidRPr="00A85262" w:rsidRDefault="00130687" w:rsidP="00FB5474">
      <w:pPr>
        <w:rPr>
          <w:rFonts w:ascii="BT Curve" w:hAnsi="BT Curve" w:cs="BT Curve"/>
        </w:rPr>
      </w:pPr>
      <w:r w:rsidRPr="00A85262">
        <w:rPr>
          <w:rFonts w:ascii="BT Curve" w:hAnsi="BT Curve" w:cs="BT Curve"/>
        </w:rPr>
        <w:t>(</w:t>
      </w:r>
      <w:r w:rsidR="009E3AB9" w:rsidRPr="00A85262">
        <w:rPr>
          <w:rFonts w:ascii="BT Curve" w:hAnsi="BT Curve" w:cs="BT Curve"/>
        </w:rPr>
        <w:t>*for more information on encryption please see BT_999_file_transfer_encryption_Issue_1.2.pdf</w:t>
      </w:r>
      <w:r w:rsidRPr="00A85262">
        <w:rPr>
          <w:rFonts w:ascii="BT Curve" w:hAnsi="BT Curve" w:cs="BT Curve"/>
        </w:rPr>
        <w:t xml:space="preserve"> usually supplied along with this document)</w:t>
      </w:r>
      <w:bookmarkStart w:id="23" w:name="_Toc496176340"/>
      <w:bookmarkStart w:id="24" w:name="_Toc42781881"/>
    </w:p>
    <w:p w14:paraId="1DA117F8" w14:textId="77777777" w:rsidR="00FB5474" w:rsidRPr="00A85262" w:rsidRDefault="00FB5474" w:rsidP="00FB5474">
      <w:pPr>
        <w:rPr>
          <w:rFonts w:ascii="BT Curve" w:hAnsi="BT Curve" w:cs="BT Curve"/>
        </w:rPr>
      </w:pPr>
    </w:p>
    <w:p w14:paraId="41AE7ABB" w14:textId="77777777" w:rsidR="00FB5474" w:rsidRPr="00A85262" w:rsidRDefault="00FB5474" w:rsidP="00FB5474">
      <w:pPr>
        <w:rPr>
          <w:rFonts w:ascii="BT Curve" w:hAnsi="BT Curve" w:cs="BT Curve"/>
        </w:rPr>
      </w:pPr>
    </w:p>
    <w:p w14:paraId="5AB9689E" w14:textId="52B984A0" w:rsidR="00850ABA" w:rsidRPr="00A85262" w:rsidRDefault="00FB5474" w:rsidP="00FB5474">
      <w:pPr>
        <w:pStyle w:val="Heading1"/>
        <w:rPr>
          <w:rFonts w:ascii="BT Curve" w:hAnsi="BT Curve" w:cs="BT Curve"/>
          <w:i/>
        </w:rPr>
      </w:pPr>
      <w:r w:rsidRPr="00A85262">
        <w:rPr>
          <w:rFonts w:ascii="BT Curve" w:hAnsi="BT Curve" w:cs="BT Curve"/>
        </w:rPr>
        <w:lastRenderedPageBreak/>
        <w:t>Cal</w:t>
      </w:r>
      <w:r w:rsidR="00850ABA" w:rsidRPr="00A85262">
        <w:rPr>
          <w:rFonts w:ascii="BT Curve" w:hAnsi="BT Curve" w:cs="BT Curve"/>
        </w:rPr>
        <w:t>ypso Data System</w:t>
      </w:r>
      <w:bookmarkEnd w:id="20"/>
      <w:bookmarkEnd w:id="23"/>
      <w:bookmarkEnd w:id="24"/>
    </w:p>
    <w:p w14:paraId="1C6FE573" w14:textId="77777777" w:rsidR="00AB5B93" w:rsidRPr="00A85262" w:rsidRDefault="00AB5B93" w:rsidP="00AB5B93">
      <w:pPr>
        <w:rPr>
          <w:rFonts w:ascii="BT Curve" w:hAnsi="BT Curve" w:cs="BT Curve"/>
        </w:rPr>
      </w:pPr>
    </w:p>
    <w:bookmarkEnd w:id="21"/>
    <w:p w14:paraId="15EF6F16" w14:textId="77777777" w:rsidR="00CD5AA9" w:rsidRPr="00A85262" w:rsidRDefault="00CD5AA9" w:rsidP="00CD5AA9">
      <w:pPr>
        <w:rPr>
          <w:rFonts w:ascii="BT Curve" w:hAnsi="BT Curve" w:cs="BT Curve"/>
        </w:rPr>
      </w:pPr>
      <w:r w:rsidRPr="00A85262">
        <w:rPr>
          <w:rFonts w:ascii="BT Curve" w:hAnsi="BT Curve" w:cs="BT Curve"/>
        </w:rPr>
        <w:t>The purpose of Calypso is to make the process of updating 999 records on the BT emergency platform as simple as possible while maintaining security. To simplify transfers, Calypso sits outside the BT core network. This means there are no trust hurdles for CPs to overcome when they are connecting to BT</w:t>
      </w:r>
      <w:r w:rsidR="00A152B5" w:rsidRPr="00A85262">
        <w:rPr>
          <w:rFonts w:ascii="BT Curve" w:hAnsi="BT Curve" w:cs="BT Curve"/>
        </w:rPr>
        <w:t xml:space="preserve"> </w:t>
      </w:r>
      <w:proofErr w:type="gramStart"/>
      <w:r w:rsidR="00A152B5" w:rsidRPr="00A85262">
        <w:rPr>
          <w:rFonts w:ascii="BT Curve" w:hAnsi="BT Curve" w:cs="BT Curve"/>
        </w:rPr>
        <w:t xml:space="preserve">and </w:t>
      </w:r>
      <w:r w:rsidRPr="00A85262">
        <w:rPr>
          <w:rFonts w:ascii="BT Curve" w:hAnsi="BT Curve" w:cs="BT Curve"/>
        </w:rPr>
        <w:t xml:space="preserve"> transfers</w:t>
      </w:r>
      <w:proofErr w:type="gramEnd"/>
      <w:r w:rsidRPr="00A85262">
        <w:rPr>
          <w:rFonts w:ascii="BT Curve" w:hAnsi="BT Curve" w:cs="BT Curve"/>
        </w:rPr>
        <w:t xml:space="preserve"> are done over the internet </w:t>
      </w:r>
      <w:r w:rsidR="00A152B5" w:rsidRPr="00A85262">
        <w:rPr>
          <w:rFonts w:ascii="BT Curve" w:hAnsi="BT Curve" w:cs="BT Curve"/>
        </w:rPr>
        <w:t>removing the</w:t>
      </w:r>
      <w:r w:rsidRPr="00A85262">
        <w:rPr>
          <w:rFonts w:ascii="BT Curve" w:hAnsi="BT Curve" w:cs="BT Curve"/>
        </w:rPr>
        <w:t xml:space="preserve"> need for private circuits or VPN’s.</w:t>
      </w:r>
      <w:r w:rsidR="00A152B5" w:rsidRPr="00A85262">
        <w:rPr>
          <w:rFonts w:ascii="BT Curve" w:hAnsi="BT Curve" w:cs="BT Curve"/>
        </w:rPr>
        <w:t xml:space="preserve"> </w:t>
      </w:r>
      <w:r w:rsidRPr="00A85262">
        <w:rPr>
          <w:rFonts w:ascii="BT Curve" w:hAnsi="BT Curve" w:cs="BT Curve"/>
        </w:rPr>
        <w:t xml:space="preserve">To ensure security all transactions are encrypted using FTP over TLS which is a standard encryption mechanism for FTP clients. The diagram below shows the network connectivity between corporate networks. </w:t>
      </w:r>
    </w:p>
    <w:p w14:paraId="1D8551DF" w14:textId="77777777" w:rsidR="00CD5AA9" w:rsidRPr="00A85262" w:rsidRDefault="00CD5AA9" w:rsidP="00CD5AA9">
      <w:pPr>
        <w:rPr>
          <w:rFonts w:ascii="BT Curve" w:hAnsi="BT Curve" w:cs="BT Curve"/>
          <w:b/>
        </w:rPr>
      </w:pPr>
    </w:p>
    <w:p w14:paraId="1EA2984D" w14:textId="77777777" w:rsidR="00CD5AA9" w:rsidRPr="00A85262" w:rsidRDefault="00A85262" w:rsidP="00CD5AA9">
      <w:pPr>
        <w:rPr>
          <w:rFonts w:ascii="BT Curve" w:hAnsi="BT Curve" w:cs="BT Curve"/>
          <w:b/>
        </w:rPr>
      </w:pPr>
      <w:r w:rsidRPr="00A85262">
        <w:rPr>
          <w:rFonts w:ascii="BT Curve" w:hAnsi="BT Curve" w:cs="BT Curve"/>
        </w:rPr>
      </w:r>
      <w:r w:rsidRPr="00A85262">
        <w:rPr>
          <w:rFonts w:ascii="BT Curve" w:hAnsi="BT Curve" w:cs="BT Curve"/>
        </w:rPr>
        <w:pict w14:anchorId="3999AD4C">
          <v:group id="_x0000_s1104" editas="canvas" style="width:452.5pt;height:167.45pt;mso-position-horizontal-relative:char;mso-position-vertical-relative:line" coordorigin="1551,3346" coordsize="9050,3349">
            <o:lock v:ext="edit" aspectratio="t"/>
            <v:shape id="_x0000_s1105" type="#_x0000_t75" style="position:absolute;left:1551;top:3346;width:9050;height:3349" o:preferrelative="f">
              <v:fill o:detectmouseclick="t"/>
              <v:path o:extrusionok="t" o:connecttype="none"/>
              <o:lock v:ext="edit" text="t"/>
            </v:shape>
            <v:shape id="_x0000_s1106" type="#_x0000_t75" style="position:absolute;left:3346;top:3897;width:930;height:930">
              <v:imagedata r:id="rId12" o:title="MCj04314990000[1]"/>
            </v:shape>
            <v:shape id="_x0000_s1107" type="#_x0000_t75" style="position:absolute;left:5506;top:3897;width:930;height:930">
              <v:imagedata r:id="rId12" o:title="MCj04314990000[1]"/>
            </v:shape>
            <v:shape id="_x0000_s1108" type="#_x0000_t75" style="position:absolute;left:7861;top:3897;width:930;height:930">
              <v:imagedata r:id="rId12" o:title="MCj04314990000[1]"/>
            </v:shape>
            <v:group id="_x0000_s1109" style="position:absolute;left:4170;top:3920;width:1395;height:1365" coordorigin="4635,6215" coordsize="2235,1365">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10" type="#_x0000_t106" style="position:absolute;left:4635;top:6215;width:2235;height:1005" fillcolor="red">
                <v:textbox style="mso-next-textbox:#_x0000_s1110" inset="0,,0">
                  <w:txbxContent>
                    <w:p w14:paraId="1EC4C95E" w14:textId="77777777" w:rsidR="00CD5AA9" w:rsidRPr="00412BEF" w:rsidRDefault="00CD5AA9" w:rsidP="00CD5AA9">
                      <w:pPr>
                        <w:jc w:val="center"/>
                        <w:rPr>
                          <w:b/>
                        </w:rPr>
                      </w:pPr>
                      <w:r w:rsidRPr="00412BEF">
                        <w:rPr>
                          <w:b/>
                        </w:rPr>
                        <w:t>Internet</w:t>
                      </w:r>
                    </w:p>
                  </w:txbxContent>
                </v:textbox>
              </v:shape>
              <v:shape id="_x0000_s1111" style="position:absolute;left:4638;top:7124;width:618;height:456" coordsize="606,459" path="m114,66hdc146,18,161,27,222,24,264,10,278,11,333,9,355,2,345,5,363,v37,4,74,11,111,15c484,30,511,31,528,33v26,9,12,5,42,9c588,48,597,60,603,78v-3,55,3,112,-12,165c583,271,588,252,573,279,519,379,458,429,342,444v-46,15,-66,5,-132,3c176,440,202,434,174,414,160,404,71,358,42,348,27,337,11,331,,315,2,281,3,255,39,243,64,224,72,212,84,183v2,-38,-6,-72,21,-99c107,78,114,66,114,66xe" stroked="f">
                <v:path arrowok="t"/>
              </v:shape>
            </v:group>
            <v:group id="_x0000_s1112" style="position:absolute;left:6345;top:3845;width:1530;height:1365" coordorigin="4635,6215" coordsize="2235,1365">
              <v:shape id="_x0000_s1113" type="#_x0000_t106" style="position:absolute;left:4635;top:6215;width:2235;height:1005" fillcolor="#f90">
                <v:textbox style="mso-next-textbox:#_x0000_s1113">
                  <w:txbxContent>
                    <w:p w14:paraId="558882B3" w14:textId="77777777" w:rsidR="00CD5AA9" w:rsidRPr="00412BEF" w:rsidRDefault="00CD5AA9" w:rsidP="00CD5AA9">
                      <w:pPr>
                        <w:jc w:val="center"/>
                        <w:rPr>
                          <w:b/>
                        </w:rPr>
                      </w:pPr>
                      <w:r>
                        <w:rPr>
                          <w:b/>
                        </w:rPr>
                        <w:t xml:space="preserve">BT </w:t>
                      </w:r>
                      <w:r w:rsidRPr="00412BEF">
                        <w:rPr>
                          <w:b/>
                        </w:rPr>
                        <w:t>DMZ</w:t>
                      </w:r>
                    </w:p>
                  </w:txbxContent>
                </v:textbox>
              </v:shape>
              <v:shape id="_x0000_s1114" style="position:absolute;left:4638;top:7124;width:618;height:456" coordsize="606,459" path="m114,66hdc146,18,161,27,222,24,264,10,278,11,333,9,355,2,345,5,363,v37,4,74,11,111,15c484,30,511,31,528,33v26,9,12,5,42,9c588,48,597,60,603,78v-3,55,3,112,-12,165c583,271,588,252,573,279,519,379,458,429,342,444v-46,15,-66,5,-132,3c176,440,202,434,174,414,160,404,71,358,42,348,27,337,11,331,,315,2,281,3,255,39,243,64,224,72,212,84,183v2,-38,-6,-72,21,-99c107,78,114,66,114,66xe" stroked="f">
                <v:path arrowok="t"/>
              </v:shape>
            </v:group>
            <v:group id="_x0000_s1115" style="position:absolute;left:8711;top:3792;width:1575;height:1620" coordorigin="4635,6215" coordsize="2235,1365">
              <v:shape id="_x0000_s1116" type="#_x0000_t106" style="position:absolute;left:4635;top:6215;width:2235;height:1005" fillcolor="olive">
                <v:textbox style="mso-next-textbox:#_x0000_s1116">
                  <w:txbxContent>
                    <w:p w14:paraId="4E8BF32D" w14:textId="77777777" w:rsidR="00CD5AA9" w:rsidRPr="00412BEF" w:rsidRDefault="00CD5AA9" w:rsidP="00CD5AA9">
                      <w:pPr>
                        <w:jc w:val="center"/>
                        <w:rPr>
                          <w:b/>
                        </w:rPr>
                      </w:pPr>
                      <w:r w:rsidRPr="00412BEF">
                        <w:rPr>
                          <w:b/>
                          <w:sz w:val="16"/>
                          <w:szCs w:val="16"/>
                        </w:rPr>
                        <w:t>BT Corporate</w:t>
                      </w:r>
                      <w:r w:rsidRPr="00412BEF">
                        <w:rPr>
                          <w:b/>
                        </w:rPr>
                        <w:br/>
                      </w:r>
                      <w:r w:rsidRPr="00412BEF">
                        <w:rPr>
                          <w:b/>
                          <w:sz w:val="16"/>
                          <w:szCs w:val="16"/>
                        </w:rPr>
                        <w:t>Network</w:t>
                      </w:r>
                    </w:p>
                  </w:txbxContent>
                </v:textbox>
              </v:shape>
              <v:shape id="_x0000_s1117" style="position:absolute;left:4638;top:7124;width:618;height:456" coordsize="606,459" path="m114,66hdc146,18,161,27,222,24,264,10,278,11,333,9,355,2,345,5,363,v37,4,74,11,111,15c484,30,511,31,528,33v26,9,12,5,42,9c588,48,597,60,603,78v-3,55,3,112,-12,165c583,271,588,252,573,279,519,379,458,429,342,444v-46,15,-66,5,-132,3c176,440,202,434,174,414,160,404,71,358,42,348,27,337,11,331,,315,2,281,3,255,39,243,64,224,72,212,84,183v2,-38,-6,-72,21,-99c107,78,114,66,114,66xe" stroked="f">
                <v:path arrowok="t"/>
              </v:shape>
            </v:group>
            <v:group id="_x0000_s1118" style="position:absolute;left:1751;top:3823;width:1650;height:1560" coordorigin="4635,6215" coordsize="2235,1365">
              <v:shape id="_x0000_s1119" type="#_x0000_t106" style="position:absolute;left:4635;top:6215;width:2235;height:1005" fillcolor="olive">
                <v:textbox style="mso-next-textbox:#_x0000_s1119">
                  <w:txbxContent>
                    <w:p w14:paraId="2607FABB" w14:textId="77777777" w:rsidR="00CD5AA9" w:rsidRPr="00412BEF" w:rsidRDefault="00CD5AA9" w:rsidP="00CD5AA9">
                      <w:pPr>
                        <w:jc w:val="center"/>
                        <w:rPr>
                          <w:b/>
                        </w:rPr>
                      </w:pPr>
                      <w:r w:rsidRPr="00412BEF">
                        <w:rPr>
                          <w:b/>
                          <w:sz w:val="16"/>
                          <w:szCs w:val="16"/>
                        </w:rPr>
                        <w:t>CP Corporate</w:t>
                      </w:r>
                      <w:r w:rsidRPr="00412BEF">
                        <w:rPr>
                          <w:b/>
                        </w:rPr>
                        <w:br/>
                      </w:r>
                      <w:r w:rsidRPr="00412BEF">
                        <w:rPr>
                          <w:b/>
                          <w:sz w:val="16"/>
                          <w:szCs w:val="16"/>
                        </w:rPr>
                        <w:t>Network</w:t>
                      </w:r>
                    </w:p>
                  </w:txbxContent>
                </v:textbox>
              </v:shape>
              <v:shape id="_x0000_s1120" style="position:absolute;left:4638;top:7124;width:618;height:456" coordsize="606,459" path="m114,66hdc146,18,161,27,222,24,264,10,278,11,333,9,355,2,345,5,363,v37,4,74,11,111,15c484,30,511,31,528,33v26,9,12,5,42,9c588,48,597,60,603,78v-3,55,3,112,-12,165c583,271,588,252,573,279,519,379,458,429,342,444v-46,15,-66,5,-132,3c176,440,202,434,174,414,160,404,71,358,42,348,27,337,11,331,,315,2,281,3,255,39,243,64,224,72,212,84,183v2,-38,-6,-72,21,-99c107,78,114,66,114,66xe" stroked="f">
                <v:path arrowok="t"/>
              </v:shape>
            </v:group>
            <v:shapetype id="_x0000_t202" coordsize="21600,21600" o:spt="202" path="m,l,21600r21600,l21600,xe">
              <v:stroke joinstyle="miter"/>
              <v:path gradientshapeok="t" o:connecttype="rect"/>
            </v:shapetype>
            <v:shape id="_x0000_s1121" type="#_x0000_t202" style="position:absolute;left:3030;top:5630;width:3615;height:375" stroked="f">
              <v:textbox style="mso-next-textbox:#_x0000_s1121" inset="0,0,0,0">
                <w:txbxContent>
                  <w:p w14:paraId="4D46A961" w14:textId="77777777" w:rsidR="00CD5AA9" w:rsidRPr="00443F58" w:rsidRDefault="00CD5AA9" w:rsidP="00CD5AA9">
                    <w:pPr>
                      <w:jc w:val="center"/>
                      <w:rPr>
                        <w:b/>
                      </w:rPr>
                    </w:pPr>
                    <w:r w:rsidRPr="00443F58">
                      <w:rPr>
                        <w:b/>
                      </w:rPr>
                      <w:t>Files transferred securely using FTPS</w:t>
                    </w:r>
                  </w:p>
                </w:txbxContent>
              </v:textbox>
            </v:shape>
            <v:shape id="_x0000_s1122" type="#_x0000_t202" style="position:absolute;left:1800;top:5219;width:780;height:857" stroked="f">
              <v:textbox style="mso-next-textbox:#_x0000_s1122" inset="0,0,0,0">
                <w:txbxContent>
                  <w:p w14:paraId="7624D435" w14:textId="77777777" w:rsidR="00CD5AA9" w:rsidRPr="003F4482" w:rsidRDefault="00A85262" w:rsidP="00CD5AA9">
                    <w:pPr>
                      <w:rPr>
                        <w:sz w:val="16"/>
                        <w:szCs w:val="16"/>
                      </w:rPr>
                    </w:pPr>
                    <w:r>
                      <w:pict w14:anchorId="7B7CA746">
                        <v:shape id="_x0000_i1027" type="#_x0000_t75" style="width:33.75pt;height:35.25pt">
                          <v:imagedata r:id="rId13" o:title=""/>
                        </v:shape>
                      </w:pict>
                    </w:r>
                  </w:p>
                </w:txbxContent>
              </v:textbox>
            </v:shape>
            <v:shape id="_x0000_s1123" type="#_x0000_t202" style="position:absolute;left:7260;top:5204;width:690;height:857" stroked="f">
              <v:textbox style="mso-next-textbox:#_x0000_s1123" inset="0,0,0,0">
                <w:txbxContent>
                  <w:p w14:paraId="29F1BDA7" w14:textId="77777777" w:rsidR="00CD5AA9" w:rsidRPr="003F4482" w:rsidRDefault="00A85262" w:rsidP="00CD5AA9">
                    <w:pPr>
                      <w:rPr>
                        <w:sz w:val="16"/>
                        <w:szCs w:val="16"/>
                      </w:rPr>
                    </w:pPr>
                    <w:r>
                      <w:pict w14:anchorId="782A233C">
                        <v:shape id="_x0000_i1029" type="#_x0000_t75" style="width:33.75pt;height:35.25pt">
                          <v:imagedata r:id="rId13" o:title=""/>
                        </v:shape>
                      </w:pict>
                    </w:r>
                  </w:p>
                </w:txbxContent>
              </v:textbox>
            </v:shape>
            <v:line id="_x0000_s1124" style="position:absolute;flip:y" from="2100,4900" to="2415,5365"/>
            <v:line id="_x0000_s1125" style="position:absolute" from="7155,4840" to="7440,5350"/>
            <v:line id="_x0000_s1126" style="position:absolute" from="2370,5540" to="7245,5541" strokeweight="3pt">
              <v:stroke startarrow="block" endarrow="block"/>
            </v:line>
            <v:shape id="_x0000_s1127" type="#_x0000_t202" style="position:absolute;left:1710;top:6050;width:930;height:645" stroked="f">
              <v:textbox style="mso-next-textbox:#_x0000_s1127" inset="0,0,0,0">
                <w:txbxContent>
                  <w:p w14:paraId="000362B7" w14:textId="77777777" w:rsidR="00CD5AA9" w:rsidRPr="005E5EF5" w:rsidRDefault="00CD5AA9" w:rsidP="00CD5AA9">
                    <w:pPr>
                      <w:jc w:val="center"/>
                      <w:rPr>
                        <w:b/>
                      </w:rPr>
                    </w:pPr>
                    <w:r w:rsidRPr="005E5EF5">
                      <w:rPr>
                        <w:b/>
                      </w:rPr>
                      <w:t>CP CMP   Platform.</w:t>
                    </w:r>
                  </w:p>
                </w:txbxContent>
              </v:textbox>
            </v:shape>
            <v:shape id="_x0000_s1128" type="#_x0000_t202" style="position:absolute;left:7110;top:6050;width:855;height:300" stroked="f">
              <v:textbox style="mso-next-textbox:#_x0000_s1128" inset="0,0,0,0">
                <w:txbxContent>
                  <w:p w14:paraId="0D1BC0C9" w14:textId="77777777" w:rsidR="00CD5AA9" w:rsidRPr="005E5EF5" w:rsidRDefault="00CD5AA9" w:rsidP="00CD5AA9">
                    <w:pPr>
                      <w:jc w:val="center"/>
                      <w:rPr>
                        <w:b/>
                      </w:rPr>
                    </w:pPr>
                    <w:r w:rsidRPr="005E5EF5">
                      <w:rPr>
                        <w:b/>
                      </w:rPr>
                      <w:t>Calypso</w:t>
                    </w:r>
                  </w:p>
                </w:txbxContent>
              </v:textbox>
            </v:shape>
            <w10:anchorlock/>
          </v:group>
        </w:pict>
      </w:r>
    </w:p>
    <w:p w14:paraId="5EB995F7" w14:textId="77777777" w:rsidR="00CD5AA9" w:rsidRPr="00A85262" w:rsidRDefault="00CD5AA9" w:rsidP="00CD5AA9">
      <w:pPr>
        <w:rPr>
          <w:rFonts w:ascii="BT Curve" w:hAnsi="BT Curve" w:cs="BT Curve"/>
        </w:rPr>
      </w:pPr>
    </w:p>
    <w:p w14:paraId="10BB1653" w14:textId="77777777" w:rsidR="00CD5AA9" w:rsidRPr="00A85262" w:rsidRDefault="00CD5AA9" w:rsidP="00CD5AA9">
      <w:pPr>
        <w:rPr>
          <w:rFonts w:ascii="BT Curve" w:hAnsi="BT Curve" w:cs="BT Curve"/>
        </w:rPr>
      </w:pPr>
      <w:r w:rsidRPr="00A85262">
        <w:rPr>
          <w:rFonts w:ascii="BT Curve" w:hAnsi="BT Curve" w:cs="BT Curve"/>
        </w:rPr>
        <w:t xml:space="preserve">The following sections describe how BT expects data files to be delivered and retrieved from Calypso. </w:t>
      </w:r>
    </w:p>
    <w:p w14:paraId="74542FB6" w14:textId="0BC23696" w:rsidR="00CD5AA9" w:rsidRPr="00A85262" w:rsidRDefault="00CD5AA9" w:rsidP="005720AC">
      <w:pPr>
        <w:pStyle w:val="Heading2"/>
        <w:rPr>
          <w:rFonts w:ascii="BT Curve" w:hAnsi="BT Curve" w:cs="BT Curve"/>
        </w:rPr>
      </w:pPr>
      <w:bookmarkStart w:id="25" w:name="_Toc266698239"/>
      <w:bookmarkStart w:id="26" w:name="_Toc496176341"/>
      <w:bookmarkStart w:id="27" w:name="_Toc42781882"/>
      <w:r w:rsidRPr="00A85262">
        <w:rPr>
          <w:rFonts w:ascii="BT Curve" w:hAnsi="BT Curve" w:cs="BT Curve"/>
        </w:rPr>
        <w:t>FTP Transfers</w:t>
      </w:r>
      <w:bookmarkEnd w:id="25"/>
      <w:bookmarkEnd w:id="26"/>
      <w:bookmarkEnd w:id="27"/>
    </w:p>
    <w:p w14:paraId="34B4C8BF" w14:textId="16862054" w:rsidR="00AB5B93" w:rsidRPr="00A85262" w:rsidRDefault="00AB5B93" w:rsidP="00AB5B93">
      <w:pPr>
        <w:rPr>
          <w:rFonts w:ascii="BT Curve" w:hAnsi="BT Curve" w:cs="BT Curve"/>
        </w:rPr>
      </w:pPr>
    </w:p>
    <w:p w14:paraId="3293014C" w14:textId="77777777" w:rsidR="00AB5B93" w:rsidRPr="00A85262" w:rsidRDefault="00AB5B93" w:rsidP="00AB5B93">
      <w:pPr>
        <w:rPr>
          <w:rFonts w:ascii="BT Curve" w:hAnsi="BT Curve" w:cs="BT Curve"/>
        </w:rPr>
      </w:pPr>
    </w:p>
    <w:p w14:paraId="5CB756D8" w14:textId="77777777" w:rsidR="00CD5AA9" w:rsidRPr="00A85262" w:rsidRDefault="00CD5AA9" w:rsidP="00CD5AA9">
      <w:pPr>
        <w:rPr>
          <w:rFonts w:ascii="BT Curve" w:hAnsi="BT Curve" w:cs="BT Curve"/>
        </w:rPr>
      </w:pPr>
      <w:r w:rsidRPr="00A85262">
        <w:rPr>
          <w:rFonts w:ascii="BT Curve" w:hAnsi="BT Curve" w:cs="BT Curve"/>
        </w:rPr>
        <w:t xml:space="preserve">CPs should configure their clients to use the following settings when sending/receiving files. </w:t>
      </w:r>
    </w:p>
    <w:p w14:paraId="008B94E2" w14:textId="77777777" w:rsidR="00130687" w:rsidRPr="00A85262" w:rsidRDefault="00130687" w:rsidP="00CD5AA9">
      <w:pPr>
        <w:rPr>
          <w:rFonts w:ascii="BT Curve" w:hAnsi="BT Curve" w:cs="BT Curve"/>
        </w:rPr>
      </w:pPr>
    </w:p>
    <w:tbl>
      <w:tblPr>
        <w:tblW w:w="496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3"/>
      </w:tblGrid>
      <w:tr w:rsidR="00130687" w:rsidRPr="00A85262" w14:paraId="4611215E" w14:textId="77777777" w:rsidTr="00451CE5">
        <w:trPr>
          <w:tblHeader/>
        </w:trPr>
        <w:tc>
          <w:tcPr>
            <w:tcW w:w="2268" w:type="dxa"/>
            <w:shd w:val="clear" w:color="auto" w:fill="E0E0E0"/>
          </w:tcPr>
          <w:p w14:paraId="05DB519C" w14:textId="77777777" w:rsidR="00130687" w:rsidRPr="00A85262" w:rsidRDefault="00130687" w:rsidP="00451CE5">
            <w:pPr>
              <w:rPr>
                <w:rFonts w:ascii="BT Curve" w:hAnsi="BT Curve" w:cs="BT Curve"/>
                <w:b/>
              </w:rPr>
            </w:pPr>
            <w:r w:rsidRPr="00A85262">
              <w:rPr>
                <w:rFonts w:ascii="BT Curve" w:hAnsi="BT Curve" w:cs="BT Curve"/>
                <w:b/>
              </w:rPr>
              <w:t>Parameter</w:t>
            </w:r>
          </w:p>
        </w:tc>
        <w:tc>
          <w:tcPr>
            <w:tcW w:w="2693" w:type="dxa"/>
            <w:shd w:val="clear" w:color="auto" w:fill="E0E0E0"/>
          </w:tcPr>
          <w:p w14:paraId="49D6874B" w14:textId="77777777" w:rsidR="00130687" w:rsidRPr="00A85262" w:rsidRDefault="00130687" w:rsidP="00451CE5">
            <w:pPr>
              <w:rPr>
                <w:rFonts w:ascii="BT Curve" w:hAnsi="BT Curve" w:cs="BT Curve"/>
                <w:b/>
              </w:rPr>
            </w:pPr>
            <w:r w:rsidRPr="00A85262">
              <w:rPr>
                <w:rFonts w:ascii="BT Curve" w:hAnsi="BT Curve" w:cs="BT Curve"/>
                <w:b/>
              </w:rPr>
              <w:t>Value</w:t>
            </w:r>
          </w:p>
        </w:tc>
      </w:tr>
      <w:tr w:rsidR="00130687" w:rsidRPr="00A85262" w14:paraId="1232582F" w14:textId="77777777" w:rsidTr="00451CE5">
        <w:tc>
          <w:tcPr>
            <w:tcW w:w="2268" w:type="dxa"/>
          </w:tcPr>
          <w:p w14:paraId="1A39FAED" w14:textId="77777777" w:rsidR="00130687" w:rsidRPr="00A85262" w:rsidRDefault="00130687" w:rsidP="00451CE5">
            <w:pPr>
              <w:rPr>
                <w:rFonts w:ascii="BT Curve" w:hAnsi="BT Curve" w:cs="BT Curve"/>
              </w:rPr>
            </w:pPr>
            <w:r w:rsidRPr="00A85262">
              <w:rPr>
                <w:rFonts w:ascii="BT Curve" w:hAnsi="BT Curve" w:cs="BT Curve"/>
              </w:rPr>
              <w:t>Calypso IP Address</w:t>
            </w:r>
          </w:p>
        </w:tc>
        <w:tc>
          <w:tcPr>
            <w:tcW w:w="2693" w:type="dxa"/>
          </w:tcPr>
          <w:p w14:paraId="3D5C1F87" w14:textId="77777777" w:rsidR="00130687" w:rsidRPr="00A85262" w:rsidRDefault="00130687" w:rsidP="00451CE5">
            <w:pPr>
              <w:rPr>
                <w:rFonts w:ascii="BT Curve" w:hAnsi="BT Curve" w:cs="BT Curve"/>
              </w:rPr>
            </w:pPr>
            <w:r w:rsidRPr="00A85262">
              <w:rPr>
                <w:rFonts w:ascii="BT Curve" w:hAnsi="BT Curve" w:cs="BT Curve"/>
              </w:rPr>
              <w:t xml:space="preserve">Available by resolving DNS </w:t>
            </w:r>
            <w:r w:rsidRPr="00A85262">
              <w:rPr>
                <w:rFonts w:ascii="BT Curve" w:hAnsi="BT Curve" w:cs="BT Curve"/>
                <w:b/>
              </w:rPr>
              <w:t>Calypso.BT.com</w:t>
            </w:r>
            <w:r w:rsidRPr="00A85262">
              <w:rPr>
                <w:rFonts w:ascii="BT Curve" w:hAnsi="BT Curve" w:cs="BT Curve"/>
              </w:rPr>
              <w:t xml:space="preserve"> or </w:t>
            </w:r>
            <w:r w:rsidRPr="00A85262">
              <w:rPr>
                <w:rFonts w:ascii="BT Curve" w:hAnsi="BT Curve" w:cs="BT Curve"/>
                <w:b/>
              </w:rPr>
              <w:t>CalypsoTest.BT.com</w:t>
            </w:r>
          </w:p>
        </w:tc>
      </w:tr>
      <w:tr w:rsidR="00130687" w:rsidRPr="00A85262" w14:paraId="1A48C3D4" w14:textId="77777777" w:rsidTr="00451CE5">
        <w:tc>
          <w:tcPr>
            <w:tcW w:w="2268" w:type="dxa"/>
          </w:tcPr>
          <w:p w14:paraId="306DCA42" w14:textId="77777777" w:rsidR="00130687" w:rsidRPr="00A85262" w:rsidRDefault="00130687" w:rsidP="00451CE5">
            <w:pPr>
              <w:rPr>
                <w:rFonts w:ascii="BT Curve" w:hAnsi="BT Curve" w:cs="BT Curve"/>
              </w:rPr>
            </w:pPr>
            <w:smartTag w:uri="urn:schemas-microsoft-com:office:smarttags" w:element="place">
              <w:smartTag w:uri="urn:schemas-microsoft-com:office:smarttags" w:element="PlaceName">
                <w:r w:rsidRPr="00A85262">
                  <w:rPr>
                    <w:rFonts w:ascii="BT Curve" w:hAnsi="BT Curve" w:cs="BT Curve"/>
                  </w:rPr>
                  <w:t>Calypso</w:t>
                </w:r>
              </w:smartTag>
              <w:r w:rsidRPr="00A85262">
                <w:rPr>
                  <w:rFonts w:ascii="BT Curve" w:hAnsi="BT Curve" w:cs="BT Curve"/>
                </w:rPr>
                <w:t xml:space="preserve"> </w:t>
              </w:r>
              <w:smartTag w:uri="urn:schemas-microsoft-com:office:smarttags" w:element="PlaceName">
                <w:r w:rsidRPr="00A85262">
                  <w:rPr>
                    <w:rFonts w:ascii="BT Curve" w:hAnsi="BT Curve" w:cs="BT Curve"/>
                  </w:rPr>
                  <w:t>Control</w:t>
                </w:r>
              </w:smartTag>
              <w:r w:rsidRPr="00A85262">
                <w:rPr>
                  <w:rFonts w:ascii="BT Curve" w:hAnsi="BT Curve" w:cs="BT Curve"/>
                </w:rPr>
                <w:t xml:space="preserve"> </w:t>
              </w:r>
              <w:smartTag w:uri="urn:schemas-microsoft-com:office:smarttags" w:element="PlaceType">
                <w:r w:rsidRPr="00A85262">
                  <w:rPr>
                    <w:rFonts w:ascii="BT Curve" w:hAnsi="BT Curve" w:cs="BT Curve"/>
                  </w:rPr>
                  <w:t>Port</w:t>
                </w:r>
              </w:smartTag>
            </w:smartTag>
          </w:p>
        </w:tc>
        <w:tc>
          <w:tcPr>
            <w:tcW w:w="2693" w:type="dxa"/>
          </w:tcPr>
          <w:p w14:paraId="7EF50EE1" w14:textId="77777777" w:rsidR="00130687" w:rsidRPr="00A85262" w:rsidRDefault="00130687" w:rsidP="00451CE5">
            <w:pPr>
              <w:rPr>
                <w:rFonts w:ascii="BT Curve" w:hAnsi="BT Curve" w:cs="BT Curve"/>
              </w:rPr>
            </w:pPr>
            <w:r w:rsidRPr="00A85262">
              <w:rPr>
                <w:rFonts w:ascii="BT Curve" w:hAnsi="BT Curve" w:cs="BT Curve"/>
              </w:rPr>
              <w:t>21</w:t>
            </w:r>
          </w:p>
        </w:tc>
      </w:tr>
      <w:tr w:rsidR="00130687" w:rsidRPr="00A85262" w14:paraId="06E23E16" w14:textId="77777777" w:rsidTr="00451CE5">
        <w:tc>
          <w:tcPr>
            <w:tcW w:w="2268" w:type="dxa"/>
          </w:tcPr>
          <w:p w14:paraId="748D59AE" w14:textId="77777777" w:rsidR="00130687" w:rsidRPr="00A85262" w:rsidRDefault="00130687" w:rsidP="00451CE5">
            <w:pPr>
              <w:rPr>
                <w:rFonts w:ascii="BT Curve" w:hAnsi="BT Curve" w:cs="BT Curve"/>
              </w:rPr>
            </w:pPr>
            <w:smartTag w:uri="urn:schemas-microsoft-com:office:smarttags" w:element="place">
              <w:smartTag w:uri="urn:schemas-microsoft-com:office:smarttags" w:element="PlaceName">
                <w:r w:rsidRPr="00A85262">
                  <w:rPr>
                    <w:rFonts w:ascii="BT Curve" w:hAnsi="BT Curve" w:cs="BT Curve"/>
                  </w:rPr>
                  <w:t>Calypso</w:t>
                </w:r>
              </w:smartTag>
              <w:r w:rsidRPr="00A85262">
                <w:rPr>
                  <w:rFonts w:ascii="BT Curve" w:hAnsi="BT Curve" w:cs="BT Curve"/>
                </w:rPr>
                <w:t xml:space="preserve"> </w:t>
              </w:r>
              <w:smartTag w:uri="urn:schemas-microsoft-com:office:smarttags" w:element="PlaceName">
                <w:r w:rsidRPr="00A85262">
                  <w:rPr>
                    <w:rFonts w:ascii="BT Curve" w:hAnsi="BT Curve" w:cs="BT Curve"/>
                  </w:rPr>
                  <w:t>Data</w:t>
                </w:r>
              </w:smartTag>
              <w:r w:rsidRPr="00A85262">
                <w:rPr>
                  <w:rFonts w:ascii="BT Curve" w:hAnsi="BT Curve" w:cs="BT Curve"/>
                </w:rPr>
                <w:t xml:space="preserve"> </w:t>
              </w:r>
              <w:smartTag w:uri="urn:schemas-microsoft-com:office:smarttags" w:element="PlaceType">
                <w:r w:rsidRPr="00A85262">
                  <w:rPr>
                    <w:rFonts w:ascii="BT Curve" w:hAnsi="BT Curve" w:cs="BT Curve"/>
                  </w:rPr>
                  <w:t>Port</w:t>
                </w:r>
              </w:smartTag>
              <w:r w:rsidRPr="00A85262">
                <w:rPr>
                  <w:rFonts w:ascii="BT Curve" w:hAnsi="BT Curve" w:cs="BT Curve"/>
                </w:rPr>
                <w:t xml:space="preserve"> </w:t>
              </w:r>
              <w:smartTag w:uri="urn:schemas-microsoft-com:office:smarttags" w:element="PlaceType">
                <w:r w:rsidRPr="00A85262">
                  <w:rPr>
                    <w:rFonts w:ascii="BT Curve" w:hAnsi="BT Curve" w:cs="BT Curve"/>
                  </w:rPr>
                  <w:t>Range</w:t>
                </w:r>
              </w:smartTag>
            </w:smartTag>
          </w:p>
        </w:tc>
        <w:tc>
          <w:tcPr>
            <w:tcW w:w="2693" w:type="dxa"/>
          </w:tcPr>
          <w:p w14:paraId="6DB654DB" w14:textId="77777777" w:rsidR="00130687" w:rsidRPr="00A85262" w:rsidRDefault="00130687" w:rsidP="00451CE5">
            <w:pPr>
              <w:rPr>
                <w:rFonts w:ascii="BT Curve" w:hAnsi="BT Curve" w:cs="BT Curve"/>
              </w:rPr>
            </w:pPr>
            <w:r w:rsidRPr="00A85262">
              <w:rPr>
                <w:rFonts w:ascii="BT Curve" w:hAnsi="BT Curve" w:cs="BT Curve"/>
              </w:rPr>
              <w:t>32000 to 32500</w:t>
            </w:r>
          </w:p>
        </w:tc>
      </w:tr>
      <w:tr w:rsidR="00130687" w:rsidRPr="00A85262" w14:paraId="7B65AA39" w14:textId="77777777" w:rsidTr="00451CE5">
        <w:tc>
          <w:tcPr>
            <w:tcW w:w="2268" w:type="dxa"/>
          </w:tcPr>
          <w:p w14:paraId="30749474" w14:textId="77777777" w:rsidR="00130687" w:rsidRPr="00A85262" w:rsidRDefault="00130687" w:rsidP="00451CE5">
            <w:pPr>
              <w:rPr>
                <w:rFonts w:ascii="BT Curve" w:hAnsi="BT Curve" w:cs="BT Curve"/>
              </w:rPr>
            </w:pPr>
            <w:r w:rsidRPr="00A85262">
              <w:rPr>
                <w:rFonts w:ascii="BT Curve" w:hAnsi="BT Curve" w:cs="BT Curve"/>
              </w:rPr>
              <w:t>Connection Mode</w:t>
            </w:r>
          </w:p>
        </w:tc>
        <w:tc>
          <w:tcPr>
            <w:tcW w:w="2693" w:type="dxa"/>
          </w:tcPr>
          <w:p w14:paraId="03700468" w14:textId="77777777" w:rsidR="00130687" w:rsidRPr="00A85262" w:rsidRDefault="00130687" w:rsidP="00451CE5">
            <w:pPr>
              <w:rPr>
                <w:rFonts w:ascii="BT Curve" w:hAnsi="BT Curve" w:cs="BT Curve"/>
              </w:rPr>
            </w:pPr>
            <w:r w:rsidRPr="00A85262">
              <w:rPr>
                <w:rFonts w:ascii="BT Curve" w:hAnsi="BT Curve" w:cs="BT Curve"/>
              </w:rPr>
              <w:t>Passive</w:t>
            </w:r>
          </w:p>
        </w:tc>
      </w:tr>
      <w:tr w:rsidR="00130687" w:rsidRPr="00A85262" w14:paraId="0AB3EA64" w14:textId="77777777" w:rsidTr="00451CE5">
        <w:tc>
          <w:tcPr>
            <w:tcW w:w="2268" w:type="dxa"/>
          </w:tcPr>
          <w:p w14:paraId="06403F80" w14:textId="77777777" w:rsidR="00130687" w:rsidRPr="00A85262" w:rsidRDefault="00130687" w:rsidP="00451CE5">
            <w:pPr>
              <w:rPr>
                <w:rFonts w:ascii="BT Curve" w:hAnsi="BT Curve" w:cs="BT Curve"/>
              </w:rPr>
            </w:pPr>
            <w:r w:rsidRPr="00A85262">
              <w:rPr>
                <w:rFonts w:ascii="BT Curve" w:hAnsi="BT Curve" w:cs="BT Curve"/>
              </w:rPr>
              <w:t>Encryption Negotiation</w:t>
            </w:r>
          </w:p>
        </w:tc>
        <w:tc>
          <w:tcPr>
            <w:tcW w:w="2693" w:type="dxa"/>
          </w:tcPr>
          <w:p w14:paraId="69D0CF77" w14:textId="77777777" w:rsidR="00130687" w:rsidRPr="00A85262" w:rsidRDefault="00130687" w:rsidP="00451CE5">
            <w:pPr>
              <w:rPr>
                <w:rFonts w:ascii="BT Curve" w:hAnsi="BT Curve" w:cs="BT Curve"/>
              </w:rPr>
            </w:pPr>
            <w:r w:rsidRPr="00A85262">
              <w:rPr>
                <w:rFonts w:ascii="BT Curve" w:hAnsi="BT Curve" w:cs="BT Curve"/>
              </w:rPr>
              <w:t>Explicit</w:t>
            </w:r>
          </w:p>
        </w:tc>
      </w:tr>
      <w:tr w:rsidR="00130687" w:rsidRPr="00A85262" w14:paraId="2F3B7C76" w14:textId="77777777" w:rsidTr="00451CE5">
        <w:tc>
          <w:tcPr>
            <w:tcW w:w="2268" w:type="dxa"/>
          </w:tcPr>
          <w:p w14:paraId="3333AFDB" w14:textId="77777777" w:rsidR="00130687" w:rsidRPr="00A85262" w:rsidRDefault="00130687" w:rsidP="00451CE5">
            <w:pPr>
              <w:rPr>
                <w:rFonts w:ascii="BT Curve" w:hAnsi="BT Curve" w:cs="BT Curve"/>
              </w:rPr>
            </w:pPr>
            <w:r w:rsidRPr="00A85262">
              <w:rPr>
                <w:rFonts w:ascii="BT Curve" w:hAnsi="BT Curve" w:cs="BT Curve"/>
              </w:rPr>
              <w:t xml:space="preserve">Encryption Protocol </w:t>
            </w:r>
          </w:p>
        </w:tc>
        <w:tc>
          <w:tcPr>
            <w:tcW w:w="2693" w:type="dxa"/>
          </w:tcPr>
          <w:p w14:paraId="60EE40DE" w14:textId="77777777" w:rsidR="00130687" w:rsidRPr="00A85262" w:rsidRDefault="00130687" w:rsidP="00451CE5">
            <w:pPr>
              <w:rPr>
                <w:rFonts w:ascii="BT Curve" w:hAnsi="BT Curve" w:cs="BT Curve"/>
              </w:rPr>
            </w:pPr>
            <w:r w:rsidRPr="00A85262">
              <w:rPr>
                <w:rFonts w:ascii="BT Curve" w:hAnsi="BT Curve" w:cs="BT Curve"/>
              </w:rPr>
              <w:t>TLS</w:t>
            </w:r>
          </w:p>
        </w:tc>
      </w:tr>
    </w:tbl>
    <w:p w14:paraId="18227F5B" w14:textId="77777777" w:rsidR="00130687" w:rsidRPr="00A85262" w:rsidRDefault="00130687" w:rsidP="00CD5AA9">
      <w:pPr>
        <w:rPr>
          <w:rFonts w:ascii="BT Curve" w:hAnsi="BT Curve" w:cs="BT Curve"/>
        </w:rPr>
      </w:pPr>
    </w:p>
    <w:p w14:paraId="7E7C7A48" w14:textId="77777777" w:rsidR="00130687" w:rsidRPr="00A85262" w:rsidRDefault="00130687" w:rsidP="00CD5AA9">
      <w:pPr>
        <w:pStyle w:val="Heading3"/>
        <w:rPr>
          <w:rFonts w:ascii="BT Curve" w:hAnsi="BT Curve" w:cs="BT Curve"/>
          <w:iCs/>
          <w:sz w:val="28"/>
        </w:rPr>
      </w:pPr>
      <w:bookmarkStart w:id="28" w:name="_Toc266698240"/>
      <w:bookmarkStart w:id="29" w:name="_Toc496176342"/>
      <w:r w:rsidRPr="00A85262">
        <w:rPr>
          <w:rFonts w:ascii="BT Curve" w:hAnsi="BT Curve" w:cs="BT Curve"/>
          <w:iCs/>
          <w:sz w:val="28"/>
        </w:rPr>
        <w:br w:type="page"/>
      </w:r>
    </w:p>
    <w:p w14:paraId="086C0D27" w14:textId="100E7E6C" w:rsidR="00CD5AA9" w:rsidRPr="00A85262" w:rsidRDefault="00CD5AA9" w:rsidP="005720AC">
      <w:pPr>
        <w:pStyle w:val="Heading2"/>
        <w:rPr>
          <w:rFonts w:ascii="BT Curve" w:hAnsi="BT Curve" w:cs="BT Curve"/>
        </w:rPr>
      </w:pPr>
      <w:bookmarkStart w:id="30" w:name="_Toc42781883"/>
      <w:r w:rsidRPr="00A85262">
        <w:rPr>
          <w:rFonts w:ascii="BT Curve" w:hAnsi="BT Curve" w:cs="BT Curve"/>
        </w:rPr>
        <w:t>Calypso Naming</w:t>
      </w:r>
      <w:bookmarkEnd w:id="28"/>
      <w:bookmarkEnd w:id="29"/>
      <w:bookmarkEnd w:id="30"/>
    </w:p>
    <w:p w14:paraId="1714A5A4" w14:textId="77777777" w:rsidR="00AB5B93" w:rsidRPr="00A85262" w:rsidRDefault="00AB5B93" w:rsidP="00AB5B93">
      <w:pPr>
        <w:rPr>
          <w:rFonts w:ascii="BT Curve" w:hAnsi="BT Curve" w:cs="BT Curve"/>
        </w:rPr>
      </w:pPr>
    </w:p>
    <w:p w14:paraId="34414159" w14:textId="7975B215" w:rsidR="00CD5AA9" w:rsidRPr="00A85262" w:rsidRDefault="00CD5AA9" w:rsidP="00CD5AA9">
      <w:pPr>
        <w:rPr>
          <w:rFonts w:ascii="BT Curve" w:hAnsi="BT Curve" w:cs="BT Curve"/>
        </w:rPr>
      </w:pPr>
      <w:r w:rsidRPr="00A85262">
        <w:rPr>
          <w:rFonts w:ascii="BT Curve" w:hAnsi="BT Curve" w:cs="BT Curve"/>
          <w:b/>
        </w:rPr>
        <w:t>Calypso.BT.com</w:t>
      </w:r>
      <w:r w:rsidRPr="00A85262">
        <w:rPr>
          <w:rFonts w:ascii="BT Curve" w:hAnsi="BT Curve" w:cs="BT Curve"/>
        </w:rPr>
        <w:t xml:space="preserve"> has been globally DNS registered and will return the appropriate IP address.</w:t>
      </w:r>
    </w:p>
    <w:p w14:paraId="333DD454" w14:textId="77777777" w:rsidR="00AB5B93" w:rsidRPr="00A85262" w:rsidRDefault="00AB5B93" w:rsidP="00CD5AA9">
      <w:pPr>
        <w:rPr>
          <w:rFonts w:ascii="BT Curve" w:hAnsi="BT Curve" w:cs="BT Curve"/>
        </w:rPr>
      </w:pPr>
    </w:p>
    <w:p w14:paraId="4674C54E" w14:textId="6607685D" w:rsidR="00CD5AA9" w:rsidRPr="00A85262" w:rsidRDefault="00CD5AA9" w:rsidP="00CD5AA9">
      <w:pPr>
        <w:rPr>
          <w:rFonts w:ascii="BT Curve" w:hAnsi="BT Curve" w:cs="BT Curve"/>
        </w:rPr>
      </w:pPr>
      <w:r w:rsidRPr="00A85262">
        <w:rPr>
          <w:rFonts w:ascii="BT Curve" w:hAnsi="BT Curve" w:cs="BT Curve"/>
          <w:b/>
        </w:rPr>
        <w:t>CalypsoTest.BT.com</w:t>
      </w:r>
      <w:r w:rsidRPr="00A85262">
        <w:rPr>
          <w:rFonts w:ascii="BT Curve" w:hAnsi="BT Curve" w:cs="BT Curve"/>
        </w:rPr>
        <w:t xml:space="preserve"> will return the IP address of the test server. Use of the test server must be arranged with BT prior to connection.</w:t>
      </w:r>
    </w:p>
    <w:p w14:paraId="453BAD6C" w14:textId="77777777" w:rsidR="00AB5B93" w:rsidRPr="00A85262" w:rsidRDefault="00AB5B93" w:rsidP="00CD5AA9">
      <w:pPr>
        <w:rPr>
          <w:rFonts w:ascii="BT Curve" w:hAnsi="BT Curve" w:cs="BT Curve"/>
        </w:rPr>
      </w:pPr>
    </w:p>
    <w:p w14:paraId="08C2103D" w14:textId="1D78E8D2" w:rsidR="00CD5AA9" w:rsidRPr="00A85262" w:rsidRDefault="00CD5AA9" w:rsidP="00CD5AA9">
      <w:pPr>
        <w:rPr>
          <w:rFonts w:ascii="BT Curve" w:hAnsi="BT Curve" w:cs="BT Curve"/>
        </w:rPr>
      </w:pPr>
      <w:r w:rsidRPr="00A85262">
        <w:rPr>
          <w:rFonts w:ascii="BT Curve" w:hAnsi="BT Curve" w:cs="BT Curve"/>
        </w:rPr>
        <w:t xml:space="preserve">The test server is configured identically to the production </w:t>
      </w:r>
      <w:proofErr w:type="gramStart"/>
      <w:r w:rsidRPr="00A85262">
        <w:rPr>
          <w:rFonts w:ascii="BT Curve" w:hAnsi="BT Curve" w:cs="BT Curve"/>
        </w:rPr>
        <w:t>server, but</w:t>
      </w:r>
      <w:proofErr w:type="gramEnd"/>
      <w:r w:rsidRPr="00A85262">
        <w:rPr>
          <w:rFonts w:ascii="BT Curve" w:hAnsi="BT Curve" w:cs="BT Curve"/>
        </w:rPr>
        <w:t xml:space="preserve"> will not register any data with the production 999 systems.</w:t>
      </w:r>
    </w:p>
    <w:p w14:paraId="428878EF" w14:textId="08944EF5" w:rsidR="00AB5B93" w:rsidRPr="00A85262" w:rsidRDefault="00AB5B93" w:rsidP="00CD5AA9">
      <w:pPr>
        <w:rPr>
          <w:rFonts w:ascii="BT Curve" w:hAnsi="BT Curve" w:cs="BT Curve"/>
        </w:rPr>
      </w:pPr>
    </w:p>
    <w:p w14:paraId="3CA5B039" w14:textId="77777777" w:rsidR="00AB5B93" w:rsidRPr="00A85262" w:rsidRDefault="00AB5B93" w:rsidP="00CD5AA9">
      <w:pPr>
        <w:rPr>
          <w:rFonts w:ascii="BT Curve" w:hAnsi="BT Curve" w:cs="BT Curve"/>
        </w:rPr>
      </w:pPr>
    </w:p>
    <w:p w14:paraId="17F5B1E7" w14:textId="1014650F" w:rsidR="00CD5AA9" w:rsidRPr="00A85262" w:rsidRDefault="00CD5AA9" w:rsidP="005720AC">
      <w:pPr>
        <w:pStyle w:val="Heading2"/>
        <w:rPr>
          <w:rFonts w:ascii="BT Curve" w:hAnsi="BT Curve" w:cs="BT Curve"/>
        </w:rPr>
      </w:pPr>
      <w:bookmarkStart w:id="31" w:name="_Toc266698241"/>
      <w:bookmarkStart w:id="32" w:name="_Toc496176343"/>
      <w:bookmarkStart w:id="33" w:name="_Toc42781884"/>
      <w:r w:rsidRPr="00A85262">
        <w:rPr>
          <w:rFonts w:ascii="BT Curve" w:hAnsi="BT Curve" w:cs="BT Curve"/>
        </w:rPr>
        <w:t>Calypso Control Port</w:t>
      </w:r>
      <w:bookmarkEnd w:id="31"/>
      <w:bookmarkEnd w:id="32"/>
      <w:bookmarkEnd w:id="33"/>
    </w:p>
    <w:p w14:paraId="7A1E6C40" w14:textId="77777777" w:rsidR="00AB5B93" w:rsidRPr="00A85262" w:rsidRDefault="00AB5B93" w:rsidP="00AB5B93">
      <w:pPr>
        <w:rPr>
          <w:rFonts w:ascii="BT Curve" w:hAnsi="BT Curve" w:cs="BT Curve"/>
        </w:rPr>
      </w:pPr>
    </w:p>
    <w:p w14:paraId="47B6B82B" w14:textId="217B1A01" w:rsidR="00CD5AA9" w:rsidRPr="00A85262" w:rsidRDefault="00CD5AA9" w:rsidP="00CD5AA9">
      <w:pPr>
        <w:rPr>
          <w:rFonts w:ascii="BT Curve" w:hAnsi="BT Curve" w:cs="BT Curve"/>
        </w:rPr>
      </w:pPr>
      <w:r w:rsidRPr="00A85262">
        <w:rPr>
          <w:rFonts w:ascii="BT Curve" w:hAnsi="BT Curve" w:cs="BT Curve"/>
        </w:rPr>
        <w:t>The Calypso secure FTP daemon will listen on port 21 for inbound control channel connection requests from CPs FTPS clients. This is the IANA registered control port for FTPS.</w:t>
      </w:r>
    </w:p>
    <w:p w14:paraId="0AA1610C" w14:textId="4A25582F" w:rsidR="00AB5B93" w:rsidRPr="00A85262" w:rsidRDefault="00AB5B93" w:rsidP="00CD5AA9">
      <w:pPr>
        <w:rPr>
          <w:rFonts w:ascii="BT Curve" w:hAnsi="BT Curve" w:cs="BT Curve"/>
        </w:rPr>
      </w:pPr>
    </w:p>
    <w:p w14:paraId="15B4CFBB" w14:textId="77777777" w:rsidR="00AB5B93" w:rsidRPr="00A85262" w:rsidRDefault="00AB5B93" w:rsidP="00CD5AA9">
      <w:pPr>
        <w:rPr>
          <w:rFonts w:ascii="BT Curve" w:hAnsi="BT Curve" w:cs="BT Curve"/>
        </w:rPr>
      </w:pPr>
    </w:p>
    <w:p w14:paraId="47C42DE0" w14:textId="7C2BDED7" w:rsidR="00CD5AA9" w:rsidRPr="00A85262" w:rsidRDefault="00CD5AA9" w:rsidP="005720AC">
      <w:pPr>
        <w:pStyle w:val="Heading2"/>
        <w:rPr>
          <w:rFonts w:ascii="BT Curve" w:hAnsi="BT Curve" w:cs="BT Curve"/>
        </w:rPr>
      </w:pPr>
      <w:bookmarkStart w:id="34" w:name="_Toc266698242"/>
      <w:bookmarkStart w:id="35" w:name="_Toc496176344"/>
      <w:bookmarkStart w:id="36" w:name="_Toc42781885"/>
      <w:r w:rsidRPr="00A85262">
        <w:rPr>
          <w:rFonts w:ascii="BT Curve" w:hAnsi="BT Curve" w:cs="BT Curve"/>
        </w:rPr>
        <w:t>Passive Transfers</w:t>
      </w:r>
      <w:bookmarkEnd w:id="34"/>
      <w:bookmarkEnd w:id="35"/>
      <w:bookmarkEnd w:id="36"/>
    </w:p>
    <w:p w14:paraId="3A10C73B" w14:textId="77777777" w:rsidR="00AB5B93" w:rsidRPr="00A85262" w:rsidRDefault="00AB5B93" w:rsidP="00AB5B93">
      <w:pPr>
        <w:rPr>
          <w:rFonts w:ascii="BT Curve" w:hAnsi="BT Curve" w:cs="BT Curve"/>
        </w:rPr>
      </w:pPr>
    </w:p>
    <w:p w14:paraId="4C20C590" w14:textId="77777777" w:rsidR="00CD5AA9" w:rsidRPr="00A85262" w:rsidRDefault="00CD5AA9" w:rsidP="00CD5AA9">
      <w:pPr>
        <w:rPr>
          <w:rFonts w:ascii="BT Curve" w:hAnsi="BT Curve" w:cs="BT Curve"/>
        </w:rPr>
      </w:pPr>
      <w:r w:rsidRPr="00A85262">
        <w:rPr>
          <w:rFonts w:ascii="BT Curve" w:hAnsi="BT Curve" w:cs="BT Curve"/>
        </w:rPr>
        <w:t xml:space="preserve">FTP file transfers between clients and servers use two channels, a control channel over which the client sends commands to the server and a data channel for the actual transfer of the file. </w:t>
      </w:r>
    </w:p>
    <w:p w14:paraId="20480154" w14:textId="77777777" w:rsidR="00CD5AA9" w:rsidRPr="00A85262" w:rsidRDefault="00CD5AA9" w:rsidP="00CD5AA9">
      <w:pPr>
        <w:rPr>
          <w:rFonts w:ascii="BT Curve" w:hAnsi="BT Curve" w:cs="BT Curve"/>
        </w:rPr>
      </w:pPr>
      <w:r w:rsidRPr="00A85262">
        <w:rPr>
          <w:rFonts w:ascii="BT Curve" w:hAnsi="BT Curve" w:cs="BT Curve"/>
        </w:rPr>
        <w:t>There are two ways of setting up the channels, the</w:t>
      </w:r>
      <w:r w:rsidR="00D77EC6" w:rsidRPr="00A85262">
        <w:rPr>
          <w:rFonts w:ascii="BT Curve" w:hAnsi="BT Curve" w:cs="BT Curve"/>
        </w:rPr>
        <w:t>s</w:t>
      </w:r>
      <w:r w:rsidRPr="00A85262">
        <w:rPr>
          <w:rFonts w:ascii="BT Curve" w:hAnsi="BT Curve" w:cs="BT Curve"/>
        </w:rPr>
        <w:t>e are known as active and passive.</w:t>
      </w:r>
    </w:p>
    <w:p w14:paraId="0567A918" w14:textId="77777777" w:rsidR="00CD5AA9" w:rsidRPr="00A85262" w:rsidRDefault="00CD5AA9" w:rsidP="00CD5AA9">
      <w:pPr>
        <w:rPr>
          <w:rFonts w:ascii="BT Curve" w:hAnsi="BT Curve" w:cs="BT Curve"/>
        </w:rPr>
      </w:pPr>
      <w:r w:rsidRPr="00A85262">
        <w:rPr>
          <w:rFonts w:ascii="BT Curve" w:hAnsi="BT Curve" w:cs="BT Curve"/>
        </w:rPr>
        <w:t>In active transfers the FTPS client will initiate a connection to the FTPS server for control data. The server will then establish a reverse connection back to the client using data supplied by the client when the control channel was initiated, as shown below.</w:t>
      </w:r>
    </w:p>
    <w:p w14:paraId="74CEAC52" w14:textId="77777777" w:rsidR="00CD5AA9" w:rsidRPr="00A85262" w:rsidRDefault="00A85262" w:rsidP="00CD5AA9">
      <w:pPr>
        <w:rPr>
          <w:rFonts w:ascii="BT Curve" w:hAnsi="BT Curve" w:cs="BT Curve"/>
        </w:rPr>
      </w:pPr>
      <w:r w:rsidRPr="00A85262">
        <w:rPr>
          <w:rFonts w:ascii="BT Curve" w:hAnsi="BT Curve" w:cs="BT Curve"/>
        </w:rPr>
      </w:r>
      <w:r w:rsidRPr="00A85262">
        <w:rPr>
          <w:rFonts w:ascii="BT Curve" w:hAnsi="BT Curve" w:cs="BT Curve"/>
        </w:rPr>
        <w:pict w14:anchorId="4CF4901B">
          <v:group id="_x0000_s1129" editas="canvas" style="width:382pt;height:105pt;mso-position-horizontal-relative:char;mso-position-vertical-relative:line" coordorigin="2362,645" coordsize="6078,1671">
            <o:lock v:ext="edit" aspectratio="t"/>
            <v:shape id="_x0000_s1130" type="#_x0000_t75" style="position:absolute;left:2362;top:645;width:6078;height:1671" o:preferrelative="f">
              <v:fill o:detectmouseclick="t"/>
              <v:path o:extrusionok="t" o:connecttype="none"/>
              <o:lock v:ext="edit" text="t"/>
            </v:shape>
            <v:shape id="_x0000_s1131" type="#_x0000_t202" style="position:absolute;left:4111;top:894;width:620;height:682" stroked="f">
              <v:textbox style="mso-next-textbox:#_x0000_s1131" inset="0,0,0,0">
                <w:txbxContent>
                  <w:p w14:paraId="5BF818A8" w14:textId="77777777" w:rsidR="00CD5AA9" w:rsidRPr="003F4482" w:rsidRDefault="00A85262" w:rsidP="00CD5AA9">
                    <w:pPr>
                      <w:rPr>
                        <w:sz w:val="16"/>
                        <w:szCs w:val="16"/>
                      </w:rPr>
                    </w:pPr>
                    <w:r>
                      <w:pict w14:anchorId="0396A9EA">
                        <v:shape id="_x0000_i1032" type="#_x0000_t75" style="width:33.75pt;height:35.25pt">
                          <v:imagedata r:id="rId13" o:title=""/>
                        </v:shape>
                      </w:pict>
                    </w:r>
                  </w:p>
                </w:txbxContent>
              </v:textbox>
            </v:shape>
            <v:shape id="_x0000_s1132" type="#_x0000_t202" style="position:absolute;left:6999;top:882;width:621;height:682" stroked="f">
              <v:textbox style="mso-next-textbox:#_x0000_s1132" inset="0,0,0,0">
                <w:txbxContent>
                  <w:p w14:paraId="6761E048" w14:textId="77777777" w:rsidR="00CD5AA9" w:rsidRPr="003F4482" w:rsidRDefault="00A85262" w:rsidP="00CD5AA9">
                    <w:pPr>
                      <w:rPr>
                        <w:sz w:val="16"/>
                        <w:szCs w:val="16"/>
                      </w:rPr>
                    </w:pPr>
                    <w:r>
                      <w:pict w14:anchorId="460125E3">
                        <v:shape id="_x0000_i1034" type="#_x0000_t75" style="width:33.75pt;height:35.25pt">
                          <v:imagedata r:id="rId13" o:title=""/>
                        </v:shape>
                      </w:pict>
                    </w:r>
                  </w:p>
                </w:txbxContent>
              </v:textbox>
            </v:shape>
            <v:shape id="_x0000_s1133" type="#_x0000_t202" style="position:absolute;left:3932;top:1661;width:669;height:441" stroked="f">
              <v:textbox style="mso-next-textbox:#_x0000_s1133">
                <w:txbxContent>
                  <w:p w14:paraId="059583E5" w14:textId="77777777" w:rsidR="00CD5AA9" w:rsidRPr="000F5BB8" w:rsidRDefault="00CD5AA9" w:rsidP="00CD5AA9">
                    <w:pPr>
                      <w:jc w:val="center"/>
                      <w:rPr>
                        <w:sz w:val="16"/>
                        <w:szCs w:val="16"/>
                      </w:rPr>
                    </w:pPr>
                    <w:r w:rsidRPr="000F5BB8">
                      <w:rPr>
                        <w:sz w:val="16"/>
                        <w:szCs w:val="16"/>
                      </w:rPr>
                      <w:t xml:space="preserve">FTPS </w:t>
                    </w:r>
                    <w:r>
                      <w:rPr>
                        <w:sz w:val="16"/>
                        <w:szCs w:val="16"/>
                      </w:rPr>
                      <w:br/>
                    </w:r>
                    <w:r w:rsidRPr="000F5BB8">
                      <w:rPr>
                        <w:sz w:val="16"/>
                        <w:szCs w:val="16"/>
                      </w:rPr>
                      <w:t>Client</w:t>
                    </w:r>
                  </w:p>
                </w:txbxContent>
              </v:textbox>
            </v:shape>
            <v:shape id="_x0000_s1134" type="#_x0000_t202" style="position:absolute;left:6879;top:1602;width:646;height:572" stroked="f">
              <v:textbox style="mso-next-textbox:#_x0000_s1134">
                <w:txbxContent>
                  <w:p w14:paraId="7829F290" w14:textId="77777777" w:rsidR="00CD5AA9" w:rsidRPr="000F5BB8" w:rsidRDefault="00CD5AA9" w:rsidP="00CD5AA9">
                    <w:pPr>
                      <w:jc w:val="center"/>
                      <w:rPr>
                        <w:sz w:val="16"/>
                        <w:szCs w:val="16"/>
                      </w:rPr>
                    </w:pPr>
                    <w:r w:rsidRPr="000F5BB8">
                      <w:rPr>
                        <w:sz w:val="16"/>
                        <w:szCs w:val="16"/>
                      </w:rPr>
                      <w:t xml:space="preserve">FTPS </w:t>
                    </w:r>
                    <w:r>
                      <w:rPr>
                        <w:sz w:val="16"/>
                        <w:szCs w:val="16"/>
                      </w:rPr>
                      <w:t>Server</w:t>
                    </w:r>
                  </w:p>
                </w:txbxContent>
              </v:textbox>
            </v:shape>
            <v:line id="_x0000_s1135" style="position:absolute" from="4684,1219" to="6856,1219">
              <v:stroke endarrow="block"/>
            </v:line>
            <v:shape id="_x0000_s1136" type="#_x0000_t202" style="position:absolute;left:5316;top:993;width:669;height:440" stroked="f">
              <v:textbox style="mso-next-textbox:#_x0000_s1136" inset="0,0,0,0">
                <w:txbxContent>
                  <w:p w14:paraId="783E5451" w14:textId="77777777" w:rsidR="00CD5AA9" w:rsidRPr="000F5BB8" w:rsidRDefault="00CD5AA9" w:rsidP="00CD5AA9">
                    <w:pPr>
                      <w:jc w:val="center"/>
                      <w:rPr>
                        <w:sz w:val="16"/>
                        <w:szCs w:val="16"/>
                      </w:rPr>
                    </w:pPr>
                    <w:r>
                      <w:rPr>
                        <w:sz w:val="16"/>
                        <w:szCs w:val="16"/>
                      </w:rPr>
                      <w:t>Control</w:t>
                    </w:r>
                    <w:r>
                      <w:rPr>
                        <w:sz w:val="16"/>
                        <w:szCs w:val="16"/>
                      </w:rPr>
                      <w:br/>
                      <w:t>Channel</w:t>
                    </w:r>
                  </w:p>
                </w:txbxContent>
              </v:textbox>
            </v:shape>
            <v:line id="_x0000_s1137" style="position:absolute" from="4684,1660" to="6856,1661">
              <v:stroke startarrow="block"/>
            </v:line>
            <v:shape id="_x0000_s1138" type="#_x0000_t202" style="position:absolute;left:5316;top:1434;width:669;height:440" stroked="f">
              <v:textbox style="mso-next-textbox:#_x0000_s1138" inset="0,0,0,0">
                <w:txbxContent>
                  <w:p w14:paraId="45CEAFDC" w14:textId="77777777" w:rsidR="00CD5AA9" w:rsidRPr="000F5BB8" w:rsidRDefault="00CD5AA9" w:rsidP="00CD5AA9">
                    <w:pPr>
                      <w:jc w:val="center"/>
                      <w:rPr>
                        <w:sz w:val="16"/>
                        <w:szCs w:val="16"/>
                      </w:rPr>
                    </w:pPr>
                    <w:r>
                      <w:rPr>
                        <w:sz w:val="16"/>
                        <w:szCs w:val="16"/>
                      </w:rPr>
                      <w:t>Data</w:t>
                    </w:r>
                    <w:r>
                      <w:rPr>
                        <w:sz w:val="16"/>
                        <w:szCs w:val="16"/>
                      </w:rPr>
                      <w:br/>
                      <w:t>Channel</w:t>
                    </w:r>
                  </w:p>
                </w:txbxContent>
              </v:textbox>
            </v:shape>
            <w10:anchorlock/>
          </v:group>
        </w:pict>
      </w:r>
    </w:p>
    <w:p w14:paraId="37B5C53E" w14:textId="77777777" w:rsidR="00CD5AA9" w:rsidRPr="00A85262" w:rsidRDefault="00CD5AA9" w:rsidP="00CD5AA9">
      <w:pPr>
        <w:rPr>
          <w:rFonts w:ascii="BT Curve" w:hAnsi="BT Curve" w:cs="BT Curve"/>
        </w:rPr>
      </w:pPr>
      <w:r w:rsidRPr="00A85262">
        <w:rPr>
          <w:rFonts w:ascii="BT Curve" w:hAnsi="BT Curve" w:cs="BT Curve"/>
        </w:rPr>
        <w:t>In passive transfers the FTPS client initiates the control connection and then initiates a second connection using a port number supplied by the server, so here both control and data connections are initiated by the client as shown below.</w:t>
      </w:r>
    </w:p>
    <w:p w14:paraId="535CB450" w14:textId="77777777" w:rsidR="00CD5AA9" w:rsidRPr="00A85262" w:rsidRDefault="00A85262" w:rsidP="00CD5AA9">
      <w:pPr>
        <w:rPr>
          <w:rFonts w:ascii="BT Curve" w:hAnsi="BT Curve" w:cs="BT Curve"/>
        </w:rPr>
      </w:pPr>
      <w:r w:rsidRPr="00A85262">
        <w:rPr>
          <w:rFonts w:ascii="BT Curve" w:hAnsi="BT Curve" w:cs="BT Curve"/>
        </w:rPr>
      </w:r>
      <w:r w:rsidRPr="00A85262">
        <w:rPr>
          <w:rFonts w:ascii="BT Curve" w:hAnsi="BT Curve" w:cs="BT Curve"/>
        </w:rPr>
        <w:pict w14:anchorId="5BC73C8C">
          <v:group id="_x0000_s1094" editas="canvas" style="width:452.5pt;height:105pt;mso-position-horizontal-relative:char;mso-position-vertical-relative:line" coordorigin="2362,645" coordsize="7200,1671">
            <o:lock v:ext="edit" aspectratio="t"/>
            <v:shape id="_x0000_s1095" type="#_x0000_t75" style="position:absolute;left:2362;top:645;width:7200;height:1671" o:preferrelative="f">
              <v:fill o:detectmouseclick="t"/>
              <v:path o:extrusionok="t" o:connecttype="none"/>
              <o:lock v:ext="edit" text="t"/>
            </v:shape>
            <v:shape id="_x0000_s1096" type="#_x0000_t202" style="position:absolute;left:4111;top:894;width:620;height:682" stroked="f">
              <v:textbox style="mso-next-textbox:#_x0000_s1096" inset="0,0,0,0">
                <w:txbxContent>
                  <w:p w14:paraId="3D3B9670" w14:textId="77777777" w:rsidR="00CD5AA9" w:rsidRPr="003F4482" w:rsidRDefault="00A85262" w:rsidP="00CD5AA9">
                    <w:pPr>
                      <w:rPr>
                        <w:sz w:val="16"/>
                        <w:szCs w:val="16"/>
                      </w:rPr>
                    </w:pPr>
                    <w:r>
                      <w:pict w14:anchorId="351751ED">
                        <v:shape id="_x0000_i1037" type="#_x0000_t75" style="width:33.75pt;height:35.25pt">
                          <v:imagedata r:id="rId13" o:title=""/>
                        </v:shape>
                      </w:pict>
                    </w:r>
                  </w:p>
                </w:txbxContent>
              </v:textbox>
            </v:shape>
            <v:shape id="_x0000_s1097" type="#_x0000_t202" style="position:absolute;left:6999;top:882;width:621;height:682" stroked="f">
              <v:textbox style="mso-next-textbox:#_x0000_s1097" inset="0,0,0,0">
                <w:txbxContent>
                  <w:p w14:paraId="55AB95E5" w14:textId="77777777" w:rsidR="00CD5AA9" w:rsidRPr="003F4482" w:rsidRDefault="00A85262" w:rsidP="00CD5AA9">
                    <w:pPr>
                      <w:rPr>
                        <w:sz w:val="16"/>
                        <w:szCs w:val="16"/>
                      </w:rPr>
                    </w:pPr>
                    <w:r>
                      <w:pict w14:anchorId="5AAED07B">
                        <v:shape id="_x0000_i1039" type="#_x0000_t75" style="width:33.75pt;height:35.25pt">
                          <v:imagedata r:id="rId13" o:title=""/>
                        </v:shape>
                      </w:pict>
                    </w:r>
                  </w:p>
                </w:txbxContent>
              </v:textbox>
            </v:shape>
            <v:shape id="_x0000_s1098" type="#_x0000_t202" style="position:absolute;left:3932;top:1661;width:669;height:441" stroked="f">
              <v:textbox style="mso-next-textbox:#_x0000_s1098">
                <w:txbxContent>
                  <w:p w14:paraId="1AD517D8" w14:textId="77777777" w:rsidR="00CD5AA9" w:rsidRPr="000F5BB8" w:rsidRDefault="00CD5AA9" w:rsidP="00CD5AA9">
                    <w:pPr>
                      <w:jc w:val="center"/>
                      <w:rPr>
                        <w:sz w:val="16"/>
                        <w:szCs w:val="16"/>
                      </w:rPr>
                    </w:pPr>
                    <w:r w:rsidRPr="000F5BB8">
                      <w:rPr>
                        <w:sz w:val="16"/>
                        <w:szCs w:val="16"/>
                      </w:rPr>
                      <w:t xml:space="preserve">FTPS </w:t>
                    </w:r>
                    <w:r>
                      <w:rPr>
                        <w:sz w:val="16"/>
                        <w:szCs w:val="16"/>
                      </w:rPr>
                      <w:br/>
                    </w:r>
                    <w:r w:rsidRPr="000F5BB8">
                      <w:rPr>
                        <w:sz w:val="16"/>
                        <w:szCs w:val="16"/>
                      </w:rPr>
                      <w:t>Client</w:t>
                    </w:r>
                  </w:p>
                </w:txbxContent>
              </v:textbox>
            </v:shape>
            <v:shape id="_x0000_s1099" type="#_x0000_t202" style="position:absolute;left:6879;top:1602;width:646;height:572" stroked="f">
              <v:textbox style="mso-next-textbox:#_x0000_s1099">
                <w:txbxContent>
                  <w:p w14:paraId="383DA7A1" w14:textId="77777777" w:rsidR="00CD5AA9" w:rsidRPr="000F5BB8" w:rsidRDefault="00CD5AA9" w:rsidP="00CD5AA9">
                    <w:pPr>
                      <w:jc w:val="center"/>
                      <w:rPr>
                        <w:sz w:val="16"/>
                        <w:szCs w:val="16"/>
                      </w:rPr>
                    </w:pPr>
                    <w:r w:rsidRPr="000F5BB8">
                      <w:rPr>
                        <w:sz w:val="16"/>
                        <w:szCs w:val="16"/>
                      </w:rPr>
                      <w:t xml:space="preserve">FTPS </w:t>
                    </w:r>
                    <w:r>
                      <w:rPr>
                        <w:sz w:val="16"/>
                        <w:szCs w:val="16"/>
                      </w:rPr>
                      <w:t>Server</w:t>
                    </w:r>
                  </w:p>
                </w:txbxContent>
              </v:textbox>
            </v:shape>
            <v:line id="_x0000_s1100" style="position:absolute" from="4684,1219" to="6856,1219">
              <v:stroke endarrow="block"/>
            </v:line>
            <v:shape id="_x0000_s1101" type="#_x0000_t202" style="position:absolute;left:5316;top:993;width:669;height:440" stroked="f">
              <v:textbox style="mso-next-textbox:#_x0000_s1101" inset="0,0,0,0">
                <w:txbxContent>
                  <w:p w14:paraId="38B96BD0" w14:textId="77777777" w:rsidR="00CD5AA9" w:rsidRPr="000F5BB8" w:rsidRDefault="00CD5AA9" w:rsidP="00CD5AA9">
                    <w:pPr>
                      <w:jc w:val="center"/>
                      <w:rPr>
                        <w:sz w:val="16"/>
                        <w:szCs w:val="16"/>
                      </w:rPr>
                    </w:pPr>
                    <w:r>
                      <w:rPr>
                        <w:sz w:val="16"/>
                        <w:szCs w:val="16"/>
                      </w:rPr>
                      <w:t>Control</w:t>
                    </w:r>
                    <w:r>
                      <w:rPr>
                        <w:sz w:val="16"/>
                        <w:szCs w:val="16"/>
                      </w:rPr>
                      <w:br/>
                      <w:t>Channel</w:t>
                    </w:r>
                  </w:p>
                </w:txbxContent>
              </v:textbox>
            </v:shape>
            <v:line id="_x0000_s1102" style="position:absolute" from="4684,1660" to="6856,1661">
              <v:stroke endarrow="block"/>
            </v:line>
            <v:shape id="_x0000_s1103" type="#_x0000_t202" style="position:absolute;left:5316;top:1434;width:669;height:440" stroked="f">
              <v:textbox style="mso-next-textbox:#_x0000_s1103" inset="0,0,0,0">
                <w:txbxContent>
                  <w:p w14:paraId="424CF90B" w14:textId="77777777" w:rsidR="00CD5AA9" w:rsidRPr="000F5BB8" w:rsidRDefault="00CD5AA9" w:rsidP="00CD5AA9">
                    <w:pPr>
                      <w:jc w:val="center"/>
                      <w:rPr>
                        <w:sz w:val="16"/>
                        <w:szCs w:val="16"/>
                      </w:rPr>
                    </w:pPr>
                    <w:r>
                      <w:rPr>
                        <w:sz w:val="16"/>
                        <w:szCs w:val="16"/>
                      </w:rPr>
                      <w:t>Data</w:t>
                    </w:r>
                    <w:r>
                      <w:rPr>
                        <w:sz w:val="16"/>
                        <w:szCs w:val="16"/>
                      </w:rPr>
                      <w:br/>
                      <w:t>Channel</w:t>
                    </w:r>
                  </w:p>
                </w:txbxContent>
              </v:textbox>
            </v:shape>
            <w10:anchorlock/>
          </v:group>
        </w:pict>
      </w:r>
    </w:p>
    <w:p w14:paraId="267E4445" w14:textId="77777777" w:rsidR="00CD5AA9" w:rsidRPr="00A85262" w:rsidRDefault="00CD5AA9" w:rsidP="00CD5AA9">
      <w:pPr>
        <w:rPr>
          <w:rFonts w:ascii="BT Curve" w:hAnsi="BT Curve" w:cs="BT Curve"/>
        </w:rPr>
      </w:pPr>
      <w:r w:rsidRPr="00A85262">
        <w:rPr>
          <w:rFonts w:ascii="BT Curve" w:hAnsi="BT Curve" w:cs="BT Curve"/>
        </w:rPr>
        <w:t>Calypso will only allow passive connections. Active connections will often not work through corporate firewalls because it would mean allowing an external server to create an apparently unsolicited connection from an external entity. Some firewalls can accommodate this by reading the outbound packets but here we will be encrypting all data so the firewalls will not know that the connections are for FTP.</w:t>
      </w:r>
    </w:p>
    <w:p w14:paraId="550DD16C" w14:textId="57B3387C" w:rsidR="00CD5AA9" w:rsidRPr="00A85262" w:rsidRDefault="00CD5AA9" w:rsidP="00CD5AA9">
      <w:pPr>
        <w:rPr>
          <w:rFonts w:ascii="BT Curve" w:hAnsi="BT Curve" w:cs="BT Curve"/>
        </w:rPr>
      </w:pPr>
      <w:r w:rsidRPr="00A85262">
        <w:rPr>
          <w:rFonts w:ascii="BT Curve" w:hAnsi="BT Curve" w:cs="BT Curve"/>
        </w:rPr>
        <w:lastRenderedPageBreak/>
        <w:t>The Calypso FTP daemon is configured to accept data channel connections in the port range of 32000 to 32500.</w:t>
      </w:r>
    </w:p>
    <w:p w14:paraId="118ABECC" w14:textId="77777777" w:rsidR="00AB5B93" w:rsidRPr="00A85262" w:rsidRDefault="00AB5B93" w:rsidP="00CD5AA9">
      <w:pPr>
        <w:rPr>
          <w:rFonts w:ascii="BT Curve" w:hAnsi="BT Curve" w:cs="BT Curve"/>
        </w:rPr>
      </w:pPr>
    </w:p>
    <w:p w14:paraId="0E280B95" w14:textId="50344179" w:rsidR="00CD5AA9" w:rsidRPr="00A85262" w:rsidRDefault="00CD5AA9" w:rsidP="005720AC">
      <w:pPr>
        <w:pStyle w:val="Heading2"/>
        <w:rPr>
          <w:rFonts w:ascii="BT Curve" w:hAnsi="BT Curve" w:cs="BT Curve"/>
        </w:rPr>
      </w:pPr>
      <w:bookmarkStart w:id="37" w:name="_Toc266698243"/>
      <w:bookmarkStart w:id="38" w:name="_Toc496176345"/>
      <w:bookmarkStart w:id="39" w:name="_Toc42781886"/>
      <w:r w:rsidRPr="00A85262">
        <w:rPr>
          <w:rFonts w:ascii="BT Curve" w:hAnsi="BT Curve" w:cs="BT Curve"/>
        </w:rPr>
        <w:t>Encryption Protocol</w:t>
      </w:r>
      <w:bookmarkEnd w:id="37"/>
      <w:bookmarkEnd w:id="38"/>
      <w:bookmarkEnd w:id="39"/>
    </w:p>
    <w:p w14:paraId="7FC09412" w14:textId="77777777" w:rsidR="009A3652" w:rsidRPr="00A85262" w:rsidRDefault="009A3652" w:rsidP="009A3652">
      <w:pPr>
        <w:rPr>
          <w:rFonts w:ascii="BT Curve" w:hAnsi="BT Curve" w:cs="BT Curve"/>
        </w:rPr>
      </w:pPr>
    </w:p>
    <w:p w14:paraId="31510375" w14:textId="462BA023" w:rsidR="00CD5AA9" w:rsidRPr="00A85262" w:rsidRDefault="00CD5AA9" w:rsidP="00CD5AA9">
      <w:pPr>
        <w:rPr>
          <w:rFonts w:ascii="BT Curve" w:hAnsi="BT Curve" w:cs="BT Curve"/>
        </w:rPr>
      </w:pPr>
      <w:r w:rsidRPr="00A85262">
        <w:rPr>
          <w:rFonts w:ascii="BT Curve" w:hAnsi="BT Curve" w:cs="BT Curve"/>
        </w:rPr>
        <w:t>Calypso will accept connections using TLS only, SSL2 and SSL3 connections will be denied.</w:t>
      </w:r>
    </w:p>
    <w:p w14:paraId="12AB272C" w14:textId="3F959755" w:rsidR="00AB5B93" w:rsidRPr="00A85262" w:rsidRDefault="00AB5B93" w:rsidP="00CD5AA9">
      <w:pPr>
        <w:rPr>
          <w:rFonts w:ascii="BT Curve" w:hAnsi="BT Curve" w:cs="BT Curve"/>
        </w:rPr>
      </w:pPr>
    </w:p>
    <w:p w14:paraId="68DB6F05" w14:textId="77777777" w:rsidR="00AB5B93" w:rsidRPr="00A85262" w:rsidRDefault="00AB5B93" w:rsidP="00CD5AA9">
      <w:pPr>
        <w:rPr>
          <w:rFonts w:ascii="BT Curve" w:hAnsi="BT Curve" w:cs="BT Curve"/>
        </w:rPr>
      </w:pPr>
    </w:p>
    <w:p w14:paraId="0BFE7F6A" w14:textId="373AECE5" w:rsidR="00CD5AA9" w:rsidRPr="00A85262" w:rsidRDefault="00CD5AA9" w:rsidP="005720AC">
      <w:pPr>
        <w:pStyle w:val="Heading2"/>
        <w:rPr>
          <w:rFonts w:ascii="BT Curve" w:hAnsi="BT Curve" w:cs="BT Curve"/>
        </w:rPr>
      </w:pPr>
      <w:bookmarkStart w:id="40" w:name="_Toc266698244"/>
      <w:bookmarkStart w:id="41" w:name="_Toc496176346"/>
      <w:bookmarkStart w:id="42" w:name="_Toc42781887"/>
      <w:r w:rsidRPr="00A85262">
        <w:rPr>
          <w:rFonts w:ascii="BT Curve" w:hAnsi="BT Curve" w:cs="BT Curve"/>
        </w:rPr>
        <w:t>Firewall Considerations</w:t>
      </w:r>
      <w:bookmarkEnd w:id="40"/>
      <w:bookmarkEnd w:id="41"/>
      <w:bookmarkEnd w:id="42"/>
    </w:p>
    <w:p w14:paraId="6A9EE4A1" w14:textId="6CB5F3B7" w:rsidR="00AB5B93" w:rsidRPr="00A85262" w:rsidRDefault="00AB5B93" w:rsidP="00AB5B93">
      <w:pPr>
        <w:rPr>
          <w:rFonts w:ascii="BT Curve" w:hAnsi="BT Curve" w:cs="BT Curve"/>
        </w:rPr>
      </w:pPr>
    </w:p>
    <w:p w14:paraId="1B539DA8" w14:textId="77777777" w:rsidR="00AB5B93" w:rsidRPr="00A85262" w:rsidRDefault="00AB5B93" w:rsidP="00AB5B93">
      <w:pPr>
        <w:rPr>
          <w:rFonts w:ascii="BT Curve" w:hAnsi="BT Curve" w:cs="BT Curve"/>
        </w:rPr>
      </w:pPr>
    </w:p>
    <w:p w14:paraId="3D6ACC2A" w14:textId="71D3F857" w:rsidR="00CD5AA9" w:rsidRPr="00A85262" w:rsidRDefault="00CD5AA9" w:rsidP="00CD5AA9">
      <w:pPr>
        <w:rPr>
          <w:rFonts w:ascii="BT Curve" w:hAnsi="BT Curve" w:cs="BT Curve"/>
        </w:rPr>
      </w:pPr>
      <w:r w:rsidRPr="00A85262">
        <w:rPr>
          <w:rFonts w:ascii="BT Curve" w:hAnsi="BT Curve" w:cs="BT Curve"/>
        </w:rPr>
        <w:t>For outbound FTP control channel connections, CPs should open port 21 on their firewall.</w:t>
      </w:r>
      <w:r w:rsidR="00E91993" w:rsidRPr="00A85262">
        <w:rPr>
          <w:rFonts w:ascii="BT Curve" w:hAnsi="BT Curve" w:cs="BT Curve"/>
        </w:rPr>
        <w:t xml:space="preserve"> </w:t>
      </w:r>
      <w:r w:rsidRPr="00A85262">
        <w:rPr>
          <w:rFonts w:ascii="BT Curve" w:hAnsi="BT Curve" w:cs="BT Curve"/>
        </w:rPr>
        <w:t>Data connections will be made to Calypso on ports 32000 to 32500, firewalls should be opened to allow outbound connections to this port range.</w:t>
      </w:r>
      <w:r w:rsidR="009B3D12" w:rsidRPr="00A85262">
        <w:rPr>
          <w:rFonts w:ascii="BT Curve" w:hAnsi="BT Curve" w:cs="BT Curve"/>
        </w:rPr>
        <w:t xml:space="preserve"> </w:t>
      </w:r>
      <w:r w:rsidRPr="00A85262">
        <w:rPr>
          <w:rFonts w:ascii="BT Curve" w:hAnsi="BT Curve" w:cs="BT Curve"/>
        </w:rPr>
        <w:t>The same control and data port numbers will be used on both production (Calypso.BT.com) and test (CalypsoTest.BT.com) servers.</w:t>
      </w:r>
    </w:p>
    <w:p w14:paraId="6BEB184A" w14:textId="77777777" w:rsidR="00AB5B93" w:rsidRPr="00A85262" w:rsidRDefault="00AB5B93" w:rsidP="00CD5AA9">
      <w:pPr>
        <w:rPr>
          <w:rFonts w:ascii="BT Curve" w:hAnsi="BT Curve" w:cs="BT Curve"/>
        </w:rPr>
      </w:pPr>
    </w:p>
    <w:p w14:paraId="45274C1C" w14:textId="350FC44C" w:rsidR="00CD5AA9" w:rsidRPr="00A85262" w:rsidRDefault="00CD5AA9" w:rsidP="00CD5AA9">
      <w:pPr>
        <w:rPr>
          <w:rFonts w:ascii="BT Curve" w:hAnsi="BT Curve" w:cs="BT Curve"/>
        </w:rPr>
      </w:pPr>
      <w:r w:rsidRPr="00A85262">
        <w:rPr>
          <w:rFonts w:ascii="BT Curve" w:hAnsi="BT Curve" w:cs="BT Curve"/>
        </w:rPr>
        <w:t xml:space="preserve">The CP will be required to pass their internet facing IP address(es) to BT at the time of service registration so that BT can open the DMZ firewall and allow inbound CP connections to pass. Please note that many firewalls will NAT the source IP address on leaving the CPs network and it is the NAT address that should be registered with BT. </w:t>
      </w:r>
    </w:p>
    <w:p w14:paraId="38EA635D" w14:textId="77777777" w:rsidR="00AB5B93" w:rsidRPr="00A85262" w:rsidRDefault="00AB5B93" w:rsidP="00CD5AA9">
      <w:pPr>
        <w:rPr>
          <w:rFonts w:ascii="BT Curve" w:hAnsi="BT Curve" w:cs="BT Curve"/>
        </w:rPr>
      </w:pPr>
    </w:p>
    <w:p w14:paraId="0F9FBABF" w14:textId="12F2B2C4" w:rsidR="00CD5AA9" w:rsidRPr="00A85262" w:rsidRDefault="00CD5AA9" w:rsidP="00CD5AA9">
      <w:pPr>
        <w:rPr>
          <w:rFonts w:ascii="BT Curve" w:hAnsi="BT Curve" w:cs="BT Curve"/>
        </w:rPr>
      </w:pPr>
      <w:r w:rsidRPr="00A85262">
        <w:rPr>
          <w:rFonts w:ascii="BT Curve" w:hAnsi="BT Curve" w:cs="BT Curve"/>
        </w:rPr>
        <w:t xml:space="preserve">One way to determine your internet facing IP address is to use one of the many websites that display your IP address, for example </w:t>
      </w:r>
      <w:hyperlink r:id="rId14" w:history="1">
        <w:r w:rsidRPr="00A85262">
          <w:rPr>
            <w:rStyle w:val="Hyperlink"/>
            <w:rFonts w:ascii="BT Curve" w:hAnsi="BT Curve" w:cs="BT Curve"/>
          </w:rPr>
          <w:t>http://www.123myip.co.uk/</w:t>
        </w:r>
      </w:hyperlink>
      <w:r w:rsidRPr="00A85262">
        <w:rPr>
          <w:rFonts w:ascii="BT Curve" w:hAnsi="BT Curve" w:cs="BT Curve"/>
        </w:rPr>
        <w:t xml:space="preserve">, but you must type this URL into a browser on the computer that will run your FTPS client on to get the right IP address. </w:t>
      </w:r>
    </w:p>
    <w:p w14:paraId="03C0C3BA" w14:textId="77777777" w:rsidR="00AB5B93" w:rsidRPr="00A85262" w:rsidRDefault="00AB5B93" w:rsidP="00CD5AA9">
      <w:pPr>
        <w:rPr>
          <w:rFonts w:ascii="BT Curve" w:hAnsi="BT Curve" w:cs="BT Curve"/>
        </w:rPr>
      </w:pPr>
    </w:p>
    <w:p w14:paraId="7DCBEC6D" w14:textId="77777777" w:rsidR="00CD5AA9" w:rsidRPr="00A85262" w:rsidRDefault="00CD5AA9" w:rsidP="00CD5AA9">
      <w:pPr>
        <w:rPr>
          <w:rFonts w:ascii="BT Curve" w:hAnsi="BT Curve" w:cs="BT Curve"/>
        </w:rPr>
      </w:pPr>
      <w:r w:rsidRPr="00A85262">
        <w:rPr>
          <w:rFonts w:ascii="BT Curve" w:hAnsi="BT Curve" w:cs="BT Curve"/>
        </w:rPr>
        <w:t>Some larger CP’s may have multiple firewalls in which case it might be better to contact your network or firewall administrator as BT will need to know all possible internet facing IP addresses.</w:t>
      </w:r>
    </w:p>
    <w:p w14:paraId="133A16E6" w14:textId="77777777" w:rsidR="00CD5AA9" w:rsidRPr="00A85262" w:rsidRDefault="00CD5AA9" w:rsidP="00CD5AA9">
      <w:pPr>
        <w:rPr>
          <w:rFonts w:ascii="BT Curve" w:hAnsi="BT Curve" w:cs="BT Curve"/>
        </w:rPr>
      </w:pPr>
    </w:p>
    <w:p w14:paraId="368D2E6D" w14:textId="77777777" w:rsidR="00CD5AA9" w:rsidRPr="00A85262" w:rsidRDefault="00CD5AA9" w:rsidP="00CD5AA9">
      <w:pPr>
        <w:rPr>
          <w:rFonts w:ascii="BT Curve" w:hAnsi="BT Curve" w:cs="BT Curve"/>
        </w:rPr>
      </w:pPr>
    </w:p>
    <w:p w14:paraId="613AE044" w14:textId="77777777" w:rsidR="00B96FE8" w:rsidRPr="00A85262" w:rsidRDefault="00B96FE8" w:rsidP="00B96FE8">
      <w:pPr>
        <w:pStyle w:val="Heading2"/>
        <w:rPr>
          <w:rFonts w:ascii="BT Curve" w:hAnsi="BT Curve" w:cs="BT Curve"/>
          <w:i/>
          <w:iCs/>
        </w:rPr>
      </w:pPr>
      <w:r w:rsidRPr="00A85262">
        <w:rPr>
          <w:rFonts w:ascii="BT Curve" w:hAnsi="BT Curve" w:cs="BT Curve"/>
          <w:iCs/>
        </w:rPr>
        <w:br/>
      </w:r>
      <w:bookmarkStart w:id="43" w:name="_Toc496176348"/>
      <w:bookmarkStart w:id="44" w:name="_Toc42781888"/>
      <w:r w:rsidRPr="00A85262">
        <w:rPr>
          <w:rFonts w:ascii="BT Curve" w:hAnsi="BT Curve" w:cs="BT Curve"/>
          <w:iCs/>
        </w:rPr>
        <w:t>FireFlow Access Form</w:t>
      </w:r>
      <w:bookmarkEnd w:id="43"/>
      <w:bookmarkEnd w:id="44"/>
    </w:p>
    <w:p w14:paraId="2ABA7449" w14:textId="77777777" w:rsidR="00B96FE8" w:rsidRPr="00A85262" w:rsidRDefault="00B96FE8" w:rsidP="00B96FE8">
      <w:pPr>
        <w:rPr>
          <w:rFonts w:ascii="BT Curve" w:hAnsi="BT Curve" w:cs="BT Curve"/>
        </w:rPr>
      </w:pPr>
    </w:p>
    <w:p w14:paraId="4E0BD75B" w14:textId="026A60A2" w:rsidR="00B96FE8" w:rsidRPr="00A85262" w:rsidRDefault="00B96FE8" w:rsidP="00B96FE8">
      <w:pPr>
        <w:rPr>
          <w:rFonts w:ascii="BT Curve" w:hAnsi="BT Curve" w:cs="BT Curve"/>
        </w:rPr>
      </w:pPr>
      <w:r w:rsidRPr="00A85262">
        <w:rPr>
          <w:rFonts w:ascii="BT Curve" w:hAnsi="BT Curve" w:cs="BT Curve"/>
        </w:rPr>
        <w:t>Please</w:t>
      </w:r>
      <w:r w:rsidR="002343E5" w:rsidRPr="00A85262">
        <w:rPr>
          <w:rFonts w:ascii="BT Curve" w:hAnsi="BT Curve" w:cs="BT Curve"/>
        </w:rPr>
        <w:t xml:space="preserve"> request a copy of the </w:t>
      </w:r>
      <w:proofErr w:type="spellStart"/>
      <w:r w:rsidR="002343E5" w:rsidRPr="00A85262">
        <w:rPr>
          <w:rFonts w:ascii="BT Curve" w:hAnsi="BT Curve" w:cs="BT Curve"/>
        </w:rPr>
        <w:t>Fireflow</w:t>
      </w:r>
      <w:proofErr w:type="spellEnd"/>
      <w:r w:rsidR="002343E5" w:rsidRPr="00A85262">
        <w:rPr>
          <w:rFonts w:ascii="BT Curve" w:hAnsi="BT Curve" w:cs="BT Curve"/>
        </w:rPr>
        <w:t xml:space="preserve"> Access Form from </w:t>
      </w:r>
      <w:hyperlink r:id="rId15" w:history="1">
        <w:r w:rsidR="00A66DF5" w:rsidRPr="00A85262">
          <w:rPr>
            <w:rStyle w:val="Hyperlink"/>
            <w:rFonts w:ascii="BT Curve" w:hAnsi="BT Curve" w:cs="BT Curve"/>
          </w:rPr>
          <w:t>BTD.user.support@bt.com</w:t>
        </w:r>
      </w:hyperlink>
      <w:r w:rsidR="002343E5" w:rsidRPr="00A85262">
        <w:rPr>
          <w:rFonts w:ascii="BT Curve" w:hAnsi="BT Curve" w:cs="BT Curve"/>
        </w:rPr>
        <w:t xml:space="preserve"> this should be completed and returned to the same email address.</w:t>
      </w:r>
    </w:p>
    <w:p w14:paraId="375198CC" w14:textId="77777777" w:rsidR="00B96FE8" w:rsidRPr="00A85262" w:rsidRDefault="00B96FE8" w:rsidP="00B96FE8">
      <w:pPr>
        <w:rPr>
          <w:rFonts w:ascii="BT Curve" w:hAnsi="BT Curve" w:cs="BT Curve"/>
        </w:rPr>
      </w:pPr>
    </w:p>
    <w:p w14:paraId="505FA2AD" w14:textId="77777777" w:rsidR="00B96FE8" w:rsidRPr="00A85262" w:rsidRDefault="00B96FE8" w:rsidP="00B96FE8">
      <w:pPr>
        <w:rPr>
          <w:rFonts w:ascii="BT Curve" w:hAnsi="BT Curve" w:cs="BT Curve"/>
        </w:rPr>
      </w:pPr>
    </w:p>
    <w:p w14:paraId="7FF09525" w14:textId="4609C592" w:rsidR="00654C3F" w:rsidRPr="00A85262" w:rsidRDefault="00654C3F" w:rsidP="00B96FE8">
      <w:pPr>
        <w:pStyle w:val="Heading2"/>
        <w:rPr>
          <w:rFonts w:ascii="BT Curve" w:hAnsi="BT Curve" w:cs="BT Curve"/>
          <w:i/>
        </w:rPr>
      </w:pPr>
      <w:bookmarkStart w:id="45" w:name="_Toc496176349"/>
      <w:bookmarkStart w:id="46" w:name="_Toc42781889"/>
      <w:r w:rsidRPr="00A85262">
        <w:rPr>
          <w:rFonts w:ascii="BT Curve" w:hAnsi="BT Curve" w:cs="BT Curve"/>
        </w:rPr>
        <w:t>Data &amp; Support</w:t>
      </w:r>
      <w:bookmarkEnd w:id="22"/>
      <w:r w:rsidRPr="00A85262">
        <w:rPr>
          <w:rFonts w:ascii="BT Curve" w:hAnsi="BT Curve" w:cs="BT Curve"/>
        </w:rPr>
        <w:t xml:space="preserve"> Information</w:t>
      </w:r>
      <w:bookmarkEnd w:id="45"/>
      <w:bookmarkEnd w:id="46"/>
    </w:p>
    <w:p w14:paraId="7FED5E02" w14:textId="77777777" w:rsidR="00A66DF5" w:rsidRPr="00A85262" w:rsidRDefault="00A66DF5" w:rsidP="00A66DF5">
      <w:pPr>
        <w:rPr>
          <w:rFonts w:ascii="BT Curve" w:hAnsi="BT Curve" w:cs="BT Curve"/>
        </w:rPr>
      </w:pPr>
    </w:p>
    <w:p w14:paraId="4B96A586" w14:textId="77777777" w:rsidR="00654C3F" w:rsidRPr="00A85262" w:rsidRDefault="00654C3F">
      <w:pPr>
        <w:rPr>
          <w:rFonts w:ascii="BT Curve" w:hAnsi="BT Curve" w:cs="BT Curve"/>
        </w:rPr>
      </w:pPr>
      <w:r w:rsidRPr="00A85262">
        <w:rPr>
          <w:rFonts w:ascii="BT Curve" w:hAnsi="BT Curve" w:cs="BT Curve"/>
        </w:rPr>
        <w:t xml:space="preserve">The </w:t>
      </w:r>
      <w:r w:rsidR="00973F6A" w:rsidRPr="00A85262">
        <w:rPr>
          <w:rFonts w:ascii="BT Curve" w:hAnsi="BT Curve" w:cs="BT Curve"/>
        </w:rPr>
        <w:t>Calypso</w:t>
      </w:r>
      <w:r w:rsidRPr="00A85262">
        <w:rPr>
          <w:rFonts w:ascii="BT Curve" w:hAnsi="BT Curve" w:cs="BT Curve"/>
        </w:rPr>
        <w:t xml:space="preserve"> system only accepts data in the industry agreed </w:t>
      </w:r>
      <w:r w:rsidR="00973F6A" w:rsidRPr="00A85262">
        <w:rPr>
          <w:rFonts w:ascii="BT Curve" w:hAnsi="BT Curve" w:cs="BT Curve"/>
        </w:rPr>
        <w:t>999 Emergency</w:t>
      </w:r>
      <w:r w:rsidRPr="00A85262">
        <w:rPr>
          <w:rFonts w:ascii="BT Curve" w:hAnsi="BT Curve" w:cs="BT Curve"/>
        </w:rPr>
        <w:t xml:space="preserve"> Fi</w:t>
      </w:r>
      <w:r w:rsidR="008C734F" w:rsidRPr="00A85262">
        <w:rPr>
          <w:rFonts w:ascii="BT Curve" w:hAnsi="BT Curve" w:cs="BT Curve"/>
        </w:rPr>
        <w:t>le Format</w:t>
      </w:r>
      <w:r w:rsidR="0025713F" w:rsidRPr="00A85262">
        <w:rPr>
          <w:rFonts w:ascii="BT Curve" w:hAnsi="BT Curve" w:cs="BT Curve"/>
        </w:rPr>
        <w:t>.</w:t>
      </w:r>
    </w:p>
    <w:p w14:paraId="6D58F3E6" w14:textId="77777777" w:rsidR="008C734F" w:rsidRPr="00A85262" w:rsidRDefault="008C734F">
      <w:pPr>
        <w:rPr>
          <w:rFonts w:ascii="BT Curve" w:hAnsi="BT Curve" w:cs="BT Curve"/>
        </w:rPr>
      </w:pPr>
    </w:p>
    <w:p w14:paraId="08919FD1" w14:textId="77777777" w:rsidR="008C734F" w:rsidRPr="00A85262" w:rsidRDefault="008C734F">
      <w:pPr>
        <w:rPr>
          <w:rFonts w:ascii="BT Curve" w:hAnsi="BT Curve" w:cs="BT Curve"/>
        </w:rPr>
      </w:pPr>
      <w:r w:rsidRPr="00A85262">
        <w:rPr>
          <w:rFonts w:ascii="BT Curve" w:hAnsi="BT Curve" w:cs="BT Curve"/>
        </w:rPr>
        <w:t xml:space="preserve">NB; As the data required for 999 purposes has now diverged from that used on directories, the interface has been split into the Emergency File Format for 999/112 and the Standard File Format for directories. These interfaces should now be regarded as completely different formats. </w:t>
      </w:r>
    </w:p>
    <w:p w14:paraId="55ACBFB5" w14:textId="77777777" w:rsidR="008C734F" w:rsidRPr="00A85262" w:rsidRDefault="008C734F">
      <w:pPr>
        <w:rPr>
          <w:rFonts w:ascii="BT Curve" w:hAnsi="BT Curve" w:cs="BT Curve"/>
        </w:rPr>
      </w:pPr>
    </w:p>
    <w:p w14:paraId="5F437817" w14:textId="503C801E" w:rsidR="008C734F" w:rsidRPr="00A85262" w:rsidRDefault="008C734F">
      <w:pPr>
        <w:rPr>
          <w:rStyle w:val="Hyperlink"/>
          <w:rFonts w:ascii="BT Curve" w:hAnsi="BT Curve" w:cs="BT Curve"/>
        </w:rPr>
      </w:pPr>
      <w:r w:rsidRPr="00A85262">
        <w:rPr>
          <w:rFonts w:ascii="BT Curve" w:hAnsi="BT Curve" w:cs="BT Curve"/>
        </w:rPr>
        <w:t xml:space="preserve">Copies of the 999 Emergency File Format document can be obtained from </w:t>
      </w:r>
      <w:hyperlink r:id="rId16" w:history="1">
        <w:r w:rsidR="00BA23CE" w:rsidRPr="00A85262">
          <w:rPr>
            <w:rStyle w:val="Hyperlink"/>
            <w:rFonts w:ascii="BT Curve" w:hAnsi="BT Curve" w:cs="BT Curve"/>
          </w:rPr>
          <w:t>999.product.management@bt.com</w:t>
        </w:r>
      </w:hyperlink>
      <w:r w:rsidR="00BA23CE" w:rsidRPr="00A85262">
        <w:rPr>
          <w:rFonts w:ascii="BT Curve" w:hAnsi="BT Curve" w:cs="BT Curve"/>
        </w:rPr>
        <w:t xml:space="preserve"> </w:t>
      </w:r>
      <w:r w:rsidR="009B3D12" w:rsidRPr="00A85262">
        <w:rPr>
          <w:rFonts w:ascii="BT Curve" w:hAnsi="BT Curve" w:cs="BT Curve"/>
        </w:rPr>
        <w:t xml:space="preserve"> or </w:t>
      </w:r>
      <w:hyperlink r:id="rId17" w:history="1">
        <w:r w:rsidR="009B3D12" w:rsidRPr="00A85262">
          <w:rPr>
            <w:rStyle w:val="Hyperlink"/>
            <w:rFonts w:ascii="BT Curve" w:hAnsi="BT Curve" w:cs="BT Curve"/>
          </w:rPr>
          <w:t>btd.user.support@bt.com</w:t>
        </w:r>
      </w:hyperlink>
    </w:p>
    <w:p w14:paraId="36AF217B" w14:textId="7EF1F2E9" w:rsidR="00A66DF5" w:rsidRPr="00A85262" w:rsidRDefault="00A66DF5">
      <w:pPr>
        <w:rPr>
          <w:rStyle w:val="Hyperlink"/>
          <w:rFonts w:ascii="BT Curve" w:hAnsi="BT Curve" w:cs="BT Curve"/>
        </w:rPr>
      </w:pPr>
    </w:p>
    <w:p w14:paraId="3A62F56E" w14:textId="5F24AE8D" w:rsidR="0017767D" w:rsidRPr="00A85262" w:rsidRDefault="0017767D" w:rsidP="005720AC">
      <w:pPr>
        <w:pStyle w:val="Heading1"/>
        <w:rPr>
          <w:rFonts w:ascii="BT Curve" w:hAnsi="BT Curve" w:cs="BT Curve"/>
          <w:i/>
        </w:rPr>
      </w:pPr>
      <w:bookmarkStart w:id="47" w:name="_Toc496176350"/>
      <w:bookmarkStart w:id="48" w:name="_Toc42781890"/>
      <w:r w:rsidRPr="00A85262">
        <w:rPr>
          <w:rFonts w:ascii="BT Curve" w:hAnsi="BT Curve" w:cs="BT Curve"/>
        </w:rPr>
        <w:lastRenderedPageBreak/>
        <w:t>Testing</w:t>
      </w:r>
      <w:bookmarkEnd w:id="47"/>
      <w:bookmarkEnd w:id="48"/>
    </w:p>
    <w:p w14:paraId="016E4618" w14:textId="77777777" w:rsidR="0017767D" w:rsidRPr="00A85262" w:rsidRDefault="0017767D">
      <w:pPr>
        <w:rPr>
          <w:rFonts w:ascii="BT Curve" w:hAnsi="BT Curve" w:cs="BT Curve"/>
        </w:rPr>
      </w:pPr>
    </w:p>
    <w:p w14:paraId="7E83C4FB" w14:textId="77777777" w:rsidR="0017767D" w:rsidRPr="00A85262" w:rsidRDefault="0017767D" w:rsidP="0017767D">
      <w:pPr>
        <w:rPr>
          <w:rFonts w:ascii="BT Curve" w:hAnsi="BT Curve" w:cs="BT Curve"/>
        </w:rPr>
      </w:pPr>
      <w:r w:rsidRPr="00A85262">
        <w:rPr>
          <w:rFonts w:ascii="BT Curve" w:hAnsi="BT Curve" w:cs="BT Curve"/>
        </w:rPr>
        <w:t xml:space="preserve">The purpose of the testing is to demonstrate both understanding and capability. </w:t>
      </w:r>
    </w:p>
    <w:p w14:paraId="2028CF37" w14:textId="77777777" w:rsidR="0017767D" w:rsidRPr="00A85262" w:rsidRDefault="0017767D" w:rsidP="0017767D">
      <w:pPr>
        <w:rPr>
          <w:rFonts w:ascii="BT Curve" w:hAnsi="BT Curve" w:cs="BT Curve"/>
        </w:rPr>
      </w:pPr>
    </w:p>
    <w:p w14:paraId="58A243ED" w14:textId="77777777" w:rsidR="0017767D" w:rsidRPr="00A85262" w:rsidRDefault="0017767D" w:rsidP="0017767D">
      <w:pPr>
        <w:rPr>
          <w:rFonts w:ascii="BT Curve" w:hAnsi="BT Curve" w:cs="BT Curve"/>
        </w:rPr>
      </w:pPr>
      <w:r w:rsidRPr="00A85262">
        <w:rPr>
          <w:rFonts w:ascii="BT Curve" w:hAnsi="BT Curve" w:cs="BT Curve"/>
        </w:rPr>
        <w:t xml:space="preserve">Prior to having full connectivity to our test server you can validate the format of your files as you develop EFF </w:t>
      </w:r>
      <w:proofErr w:type="gramStart"/>
      <w:r w:rsidRPr="00A85262">
        <w:rPr>
          <w:rFonts w:ascii="BT Curve" w:hAnsi="BT Curve" w:cs="BT Curve"/>
        </w:rPr>
        <w:t>here:-</w:t>
      </w:r>
      <w:proofErr w:type="gramEnd"/>
    </w:p>
    <w:p w14:paraId="6414B7DB" w14:textId="77777777" w:rsidR="0017767D" w:rsidRPr="00A85262" w:rsidRDefault="00A85262" w:rsidP="0017767D">
      <w:pPr>
        <w:rPr>
          <w:rFonts w:ascii="BT Curve" w:hAnsi="BT Curve" w:cs="BT Curve"/>
        </w:rPr>
      </w:pPr>
      <w:hyperlink r:id="rId18" w:history="1">
        <w:r w:rsidR="0017767D" w:rsidRPr="00A85262">
          <w:rPr>
            <w:rStyle w:val="Hyperlink"/>
            <w:rFonts w:ascii="BT Curve" w:hAnsi="BT Curve" w:cs="BT Curve"/>
          </w:rPr>
          <w:t>https://calypsotest.bt.com:9099/EFFViewer/</w:t>
        </w:r>
      </w:hyperlink>
    </w:p>
    <w:p w14:paraId="09DE47D2" w14:textId="77777777" w:rsidR="0017767D" w:rsidRPr="00A85262" w:rsidRDefault="0017767D" w:rsidP="0017767D">
      <w:pPr>
        <w:rPr>
          <w:rFonts w:ascii="BT Curve" w:hAnsi="BT Curve" w:cs="BT Curve"/>
        </w:rPr>
      </w:pPr>
      <w:r w:rsidRPr="00A85262">
        <w:rPr>
          <w:rFonts w:ascii="BT Curve" w:hAnsi="BT Curve" w:cs="BT Curve"/>
        </w:rPr>
        <w:t xml:space="preserve">*Please ignore the certificate issue and </w:t>
      </w:r>
      <w:r w:rsidR="009E3AB9" w:rsidRPr="00A85262">
        <w:rPr>
          <w:rFonts w:ascii="BT Curve" w:hAnsi="BT Curve" w:cs="BT Curve"/>
        </w:rPr>
        <w:t xml:space="preserve">click to </w:t>
      </w:r>
      <w:r w:rsidRPr="00A85262">
        <w:rPr>
          <w:rFonts w:ascii="BT Curve" w:hAnsi="BT Curve" w:cs="BT Curve"/>
        </w:rPr>
        <w:t>continue to the website.</w:t>
      </w:r>
    </w:p>
    <w:p w14:paraId="2F75EF0C" w14:textId="77777777" w:rsidR="0017767D" w:rsidRPr="00A85262" w:rsidRDefault="0017767D" w:rsidP="0017767D">
      <w:pPr>
        <w:rPr>
          <w:rFonts w:ascii="BT Curve" w:hAnsi="BT Curve" w:cs="BT Curve"/>
          <w:color w:val="1F497D"/>
          <w:sz w:val="22"/>
          <w:szCs w:val="22"/>
        </w:rPr>
      </w:pPr>
    </w:p>
    <w:p w14:paraId="5A607C32" w14:textId="77777777" w:rsidR="0017767D" w:rsidRPr="00A85262" w:rsidRDefault="0017767D" w:rsidP="0017767D">
      <w:pPr>
        <w:rPr>
          <w:rFonts w:ascii="BT Curve" w:hAnsi="BT Curve" w:cs="BT Curve"/>
        </w:rPr>
      </w:pPr>
      <w:r w:rsidRPr="00A85262">
        <w:rPr>
          <w:rFonts w:ascii="BT Curve" w:hAnsi="BT Curve" w:cs="BT Curve"/>
        </w:rPr>
        <w:t xml:space="preserve">Testing can be carried out for as long as is required until both parties are satisfied that all obligations are fully </w:t>
      </w:r>
      <w:proofErr w:type="gramStart"/>
      <w:r w:rsidRPr="00A85262">
        <w:rPr>
          <w:rFonts w:ascii="BT Curve" w:hAnsi="BT Curve" w:cs="BT Curve"/>
        </w:rPr>
        <w:t>understood</w:t>
      </w:r>
      <w:proofErr w:type="gramEnd"/>
      <w:r w:rsidRPr="00A85262">
        <w:rPr>
          <w:rFonts w:ascii="BT Curve" w:hAnsi="BT Curve" w:cs="BT Curve"/>
        </w:rPr>
        <w:t xml:space="preserve"> and all requirements can be delivered. </w:t>
      </w:r>
    </w:p>
    <w:p w14:paraId="42896607" w14:textId="77777777" w:rsidR="0017767D" w:rsidRPr="00A85262" w:rsidRDefault="0017767D" w:rsidP="0017767D">
      <w:pPr>
        <w:rPr>
          <w:rFonts w:ascii="BT Curve" w:hAnsi="BT Curve" w:cs="BT Curve"/>
        </w:rPr>
      </w:pPr>
    </w:p>
    <w:p w14:paraId="2C1BE88B" w14:textId="77777777" w:rsidR="0017767D" w:rsidRPr="00A85262" w:rsidRDefault="0017767D" w:rsidP="0017767D">
      <w:pPr>
        <w:rPr>
          <w:rFonts w:ascii="BT Curve" w:hAnsi="BT Curve" w:cs="BT Curve"/>
        </w:rPr>
      </w:pPr>
      <w:r w:rsidRPr="00A85262">
        <w:rPr>
          <w:rFonts w:ascii="BT Curve" w:hAnsi="BT Curve" w:cs="BT Curve"/>
        </w:rPr>
        <w:t xml:space="preserve">The testing environment is not monitored. To avoid any delays; please notify </w:t>
      </w:r>
      <w:r w:rsidR="00BA23CE" w:rsidRPr="00A85262">
        <w:rPr>
          <w:rFonts w:ascii="BT Curve" w:hAnsi="BT Curve" w:cs="BT Curve"/>
        </w:rPr>
        <w:t>us</w:t>
      </w:r>
      <w:r w:rsidRPr="00A85262">
        <w:rPr>
          <w:rFonts w:ascii="BT Curve" w:hAnsi="BT Curve" w:cs="BT Curve"/>
        </w:rPr>
        <w:t xml:space="preserve"> when you have sent any files to the test environment</w:t>
      </w:r>
      <w:r w:rsidR="00BA23CE" w:rsidRPr="00A85262">
        <w:rPr>
          <w:rFonts w:ascii="BT Curve" w:hAnsi="BT Curve" w:cs="BT Curve"/>
        </w:rPr>
        <w:t xml:space="preserve"> (</w:t>
      </w:r>
      <w:hyperlink r:id="rId19" w:history="1">
        <w:r w:rsidR="00BA23CE" w:rsidRPr="00A85262">
          <w:rPr>
            <w:rStyle w:val="Hyperlink"/>
            <w:rFonts w:ascii="BT Curve" w:hAnsi="BT Curve" w:cs="BT Curve"/>
          </w:rPr>
          <w:t>btd.user.support@bt.com</w:t>
        </w:r>
      </w:hyperlink>
      <w:r w:rsidR="00BA23CE" w:rsidRPr="00A85262">
        <w:rPr>
          <w:rFonts w:ascii="BT Curve" w:hAnsi="BT Curve" w:cs="BT Curve"/>
        </w:rPr>
        <w:t>)</w:t>
      </w:r>
      <w:r w:rsidRPr="00A85262">
        <w:rPr>
          <w:rFonts w:ascii="BT Curve" w:hAnsi="BT Curve" w:cs="BT Curve"/>
        </w:rPr>
        <w:t xml:space="preserve">. </w:t>
      </w:r>
    </w:p>
    <w:p w14:paraId="45B4F9B5" w14:textId="77777777" w:rsidR="0017767D" w:rsidRPr="00A85262" w:rsidRDefault="0017767D" w:rsidP="0017767D">
      <w:pPr>
        <w:rPr>
          <w:rFonts w:ascii="BT Curve" w:hAnsi="BT Curve" w:cs="BT Curve"/>
        </w:rPr>
      </w:pPr>
    </w:p>
    <w:p w14:paraId="4ADC6D18" w14:textId="77777777" w:rsidR="0017767D" w:rsidRPr="00A85262" w:rsidRDefault="00BA23CE" w:rsidP="0017767D">
      <w:pPr>
        <w:rPr>
          <w:rFonts w:ascii="BT Curve" w:hAnsi="BT Curve" w:cs="BT Curve"/>
        </w:rPr>
      </w:pPr>
      <w:r w:rsidRPr="00A85262">
        <w:rPr>
          <w:rFonts w:ascii="BT Curve" w:hAnsi="BT Curve" w:cs="BT Curve"/>
        </w:rPr>
        <w:t>DAT File p</w:t>
      </w:r>
      <w:r w:rsidR="0017767D" w:rsidRPr="00A85262">
        <w:rPr>
          <w:rFonts w:ascii="BT Curve" w:hAnsi="BT Curve" w:cs="BT Curve"/>
        </w:rPr>
        <w:t xml:space="preserve">rocessing times are as </w:t>
      </w:r>
      <w:proofErr w:type="gramStart"/>
      <w:r w:rsidR="0017767D" w:rsidRPr="00A85262">
        <w:rPr>
          <w:rFonts w:ascii="BT Curve" w:hAnsi="BT Curve" w:cs="BT Curve"/>
        </w:rPr>
        <w:t xml:space="preserve">follows;  </w:t>
      </w:r>
      <w:r w:rsidR="009E3AB9" w:rsidRPr="00A85262">
        <w:rPr>
          <w:rFonts w:ascii="BT Curve" w:hAnsi="BT Curve" w:cs="BT Curve"/>
        </w:rPr>
        <w:t>06:00</w:t>
      </w:r>
      <w:proofErr w:type="gramEnd"/>
      <w:r w:rsidR="009B3D12" w:rsidRPr="00A85262">
        <w:rPr>
          <w:rFonts w:ascii="BT Curve" w:hAnsi="BT Curve" w:cs="BT Curve"/>
        </w:rPr>
        <w:t>,</w:t>
      </w:r>
      <w:r w:rsidR="009E3AB9" w:rsidRPr="00A85262">
        <w:rPr>
          <w:rFonts w:ascii="BT Curve" w:hAnsi="BT Curve" w:cs="BT Curve"/>
        </w:rPr>
        <w:t xml:space="preserve"> </w:t>
      </w:r>
      <w:r w:rsidR="0017767D" w:rsidRPr="00A85262">
        <w:rPr>
          <w:rFonts w:ascii="BT Curve" w:hAnsi="BT Curve" w:cs="BT Curve"/>
        </w:rPr>
        <w:t>08:00, 10:00, 12:00, 14:00, 16:00 each day.</w:t>
      </w:r>
    </w:p>
    <w:p w14:paraId="0552117B" w14:textId="77777777" w:rsidR="007103FE" w:rsidRPr="00A85262" w:rsidRDefault="007103FE" w:rsidP="0017767D">
      <w:pPr>
        <w:rPr>
          <w:rFonts w:ascii="BT Curve" w:hAnsi="BT Curve" w:cs="BT Curve"/>
        </w:rPr>
      </w:pPr>
      <w:r w:rsidRPr="00A85262">
        <w:rPr>
          <w:rFonts w:ascii="BT Curve" w:hAnsi="BT Curve" w:cs="BT Curve"/>
        </w:rPr>
        <w:t>(CAR files are then created within 10-15mins of the above times)</w:t>
      </w:r>
    </w:p>
    <w:p w14:paraId="38755468" w14:textId="77777777" w:rsidR="0017767D" w:rsidRPr="00A85262" w:rsidRDefault="0017767D" w:rsidP="0017767D">
      <w:pPr>
        <w:rPr>
          <w:rFonts w:ascii="BT Curve" w:hAnsi="BT Curve" w:cs="BT Curve"/>
        </w:rPr>
      </w:pPr>
    </w:p>
    <w:p w14:paraId="0833E084" w14:textId="77777777" w:rsidR="0017767D" w:rsidRPr="00A85262" w:rsidRDefault="0017767D" w:rsidP="0017767D">
      <w:pPr>
        <w:rPr>
          <w:rFonts w:ascii="BT Curve" w:hAnsi="BT Curve" w:cs="BT Curve"/>
        </w:rPr>
      </w:pPr>
      <w:r w:rsidRPr="00A85262">
        <w:rPr>
          <w:rFonts w:ascii="BT Curve" w:hAnsi="BT Curve" w:cs="BT Curve"/>
        </w:rPr>
        <w:t>Minimum outline for testing:</w:t>
      </w:r>
    </w:p>
    <w:p w14:paraId="4938ED69" w14:textId="77777777" w:rsidR="0017767D" w:rsidRPr="00A85262" w:rsidRDefault="0017767D" w:rsidP="0017767D">
      <w:pPr>
        <w:pStyle w:val="ListParagraph"/>
        <w:numPr>
          <w:ilvl w:val="0"/>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Connectivity to Calypso</w:t>
      </w:r>
    </w:p>
    <w:p w14:paraId="27F8BD99" w14:textId="77777777" w:rsidR="0017767D" w:rsidRPr="00A85262" w:rsidRDefault="0017767D" w:rsidP="0017767D">
      <w:pPr>
        <w:pStyle w:val="ListParagraph"/>
        <w:numPr>
          <w:ilvl w:val="1"/>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Drop a file off</w:t>
      </w:r>
      <w:r w:rsidR="00180061" w:rsidRPr="00A85262">
        <w:rPr>
          <w:rFonts w:ascii="BT Curve" w:eastAsia="Times New Roman" w:hAnsi="BT Curve" w:cs="BT Curve"/>
          <w:sz w:val="20"/>
          <w:szCs w:val="20"/>
          <w:lang w:eastAsia="en-GB"/>
        </w:rPr>
        <w:t xml:space="preserve"> (INCOMING/FTP)</w:t>
      </w:r>
    </w:p>
    <w:p w14:paraId="0C8E5201" w14:textId="77777777" w:rsidR="0017767D" w:rsidRPr="00A85262" w:rsidRDefault="0017767D" w:rsidP="0017767D">
      <w:pPr>
        <w:pStyle w:val="ListParagraph"/>
        <w:numPr>
          <w:ilvl w:val="1"/>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Collect a file</w:t>
      </w:r>
      <w:r w:rsidR="00180061" w:rsidRPr="00A85262">
        <w:rPr>
          <w:rFonts w:ascii="BT Curve" w:eastAsia="Times New Roman" w:hAnsi="BT Curve" w:cs="BT Curve"/>
          <w:sz w:val="20"/>
          <w:szCs w:val="20"/>
          <w:lang w:eastAsia="en-GB"/>
        </w:rPr>
        <w:t xml:space="preserve"> (OUTGOING/FTP)</w:t>
      </w:r>
    </w:p>
    <w:p w14:paraId="4AECA56A" w14:textId="77777777" w:rsidR="0017767D" w:rsidRPr="00A85262" w:rsidRDefault="0017767D" w:rsidP="0017767D">
      <w:pPr>
        <w:pStyle w:val="ListParagraph"/>
        <w:numPr>
          <w:ilvl w:val="0"/>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Send a different record for each command</w:t>
      </w:r>
    </w:p>
    <w:p w14:paraId="73929E0F" w14:textId="77777777" w:rsidR="0017767D" w:rsidRPr="00A85262" w:rsidRDefault="0017767D" w:rsidP="0017767D">
      <w:pPr>
        <w:pStyle w:val="ListParagraph"/>
        <w:numPr>
          <w:ilvl w:val="1"/>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A – Activate customer</w:t>
      </w:r>
    </w:p>
    <w:p w14:paraId="5AC69B63" w14:textId="77777777" w:rsidR="0017767D" w:rsidRPr="00A85262" w:rsidRDefault="0017767D" w:rsidP="0017767D">
      <w:pPr>
        <w:pStyle w:val="ListParagraph"/>
        <w:numPr>
          <w:ilvl w:val="1"/>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C – Cease customer</w:t>
      </w:r>
    </w:p>
    <w:p w14:paraId="1043FB36" w14:textId="77777777" w:rsidR="0017767D" w:rsidRPr="00A85262" w:rsidRDefault="0017767D" w:rsidP="0017767D">
      <w:pPr>
        <w:pStyle w:val="ListParagraph"/>
        <w:numPr>
          <w:ilvl w:val="1"/>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E – Export Number porting to another CP (using cupid 008)</w:t>
      </w:r>
    </w:p>
    <w:p w14:paraId="1B08FCB8" w14:textId="77777777" w:rsidR="0017767D" w:rsidRPr="00A85262" w:rsidRDefault="0017767D" w:rsidP="0017767D">
      <w:pPr>
        <w:pStyle w:val="ListParagraph"/>
        <w:numPr>
          <w:ilvl w:val="1"/>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I – Import CP adopting a ported number (please use 2 or 3 numbers in the cupid 008 range 01883370600-01883370699)</w:t>
      </w:r>
    </w:p>
    <w:p w14:paraId="42D3D7DD" w14:textId="77777777" w:rsidR="0017767D" w:rsidRPr="00A85262" w:rsidRDefault="0017767D" w:rsidP="0017767D">
      <w:pPr>
        <w:pStyle w:val="ListParagraph"/>
        <w:numPr>
          <w:ilvl w:val="1"/>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M – Modify customer detail’s</w:t>
      </w:r>
    </w:p>
    <w:p w14:paraId="540D1BE4" w14:textId="77777777" w:rsidR="0017767D" w:rsidRPr="00A85262" w:rsidRDefault="0017767D" w:rsidP="0017767D">
      <w:pPr>
        <w:pStyle w:val="ListParagraph"/>
        <w:numPr>
          <w:ilvl w:val="0"/>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Demonstrate an understanding of what actions are necessary following receipt of an error code/message.</w:t>
      </w:r>
    </w:p>
    <w:p w14:paraId="15F3D52B" w14:textId="1B9008A0" w:rsidR="0017767D" w:rsidRPr="00A85262" w:rsidRDefault="0017767D" w:rsidP="0017767D">
      <w:pPr>
        <w:pStyle w:val="ListParagraph"/>
        <w:numPr>
          <w:ilvl w:val="0"/>
          <w:numId w:val="6"/>
        </w:numPr>
        <w:rPr>
          <w:rFonts w:ascii="BT Curve" w:eastAsia="Times New Roman" w:hAnsi="BT Curve" w:cs="BT Curve"/>
          <w:sz w:val="20"/>
          <w:szCs w:val="20"/>
          <w:lang w:eastAsia="en-GB"/>
        </w:rPr>
      </w:pPr>
      <w:r w:rsidRPr="00A85262">
        <w:rPr>
          <w:rFonts w:ascii="BT Curve" w:eastAsia="Times New Roman" w:hAnsi="BT Curve" w:cs="BT Curve"/>
          <w:sz w:val="20"/>
          <w:szCs w:val="20"/>
          <w:lang w:eastAsia="en-GB"/>
        </w:rPr>
        <w:t xml:space="preserve">Demonstrate an understanding of how to import and export a record </w:t>
      </w:r>
    </w:p>
    <w:p w14:paraId="7FA7A5EE" w14:textId="77777777" w:rsidR="00A66DF5" w:rsidRPr="00A85262" w:rsidRDefault="00A66DF5" w:rsidP="0017767D">
      <w:pPr>
        <w:pStyle w:val="ListParagraph"/>
        <w:numPr>
          <w:ilvl w:val="0"/>
          <w:numId w:val="6"/>
        </w:numPr>
        <w:rPr>
          <w:rFonts w:ascii="BT Curve" w:eastAsia="Times New Roman" w:hAnsi="BT Curve" w:cs="BT Curve"/>
          <w:sz w:val="20"/>
          <w:szCs w:val="20"/>
          <w:lang w:eastAsia="en-GB"/>
        </w:rPr>
      </w:pPr>
    </w:p>
    <w:p w14:paraId="46459635" w14:textId="6C333A46" w:rsidR="0017767D" w:rsidRPr="00A85262" w:rsidRDefault="0017767D" w:rsidP="0017767D">
      <w:pPr>
        <w:rPr>
          <w:rFonts w:ascii="BT Curve" w:hAnsi="BT Curve" w:cs="BT Curve"/>
        </w:rPr>
      </w:pPr>
      <w:r w:rsidRPr="00A85262">
        <w:rPr>
          <w:rFonts w:ascii="BT Curve" w:hAnsi="BT Curve" w:cs="BT Curve"/>
        </w:rPr>
        <w:t xml:space="preserve">Please note; only once the 999 Data Team is satisfied the CP </w:t>
      </w:r>
      <w:proofErr w:type="gramStart"/>
      <w:r w:rsidRPr="00A85262">
        <w:rPr>
          <w:rFonts w:ascii="BT Curve" w:hAnsi="BT Curve" w:cs="BT Curve"/>
        </w:rPr>
        <w:t>has an understanding of</w:t>
      </w:r>
      <w:proofErr w:type="gramEnd"/>
      <w:r w:rsidRPr="00A85262">
        <w:rPr>
          <w:rFonts w:ascii="BT Curve" w:hAnsi="BT Curve" w:cs="BT Curve"/>
        </w:rPr>
        <w:t xml:space="preserve"> their obligations will sign-off be given that testing has been fully completed and access to the ‘live’ environment granted. </w:t>
      </w:r>
    </w:p>
    <w:p w14:paraId="044F7A35" w14:textId="780FF095" w:rsidR="00A66DF5" w:rsidRPr="00A85262" w:rsidRDefault="00A66DF5" w:rsidP="0017767D">
      <w:pPr>
        <w:rPr>
          <w:rFonts w:ascii="BT Curve" w:hAnsi="BT Curve" w:cs="BT Curve"/>
        </w:rPr>
      </w:pPr>
    </w:p>
    <w:p w14:paraId="168D8037" w14:textId="4D7C69AA" w:rsidR="00A66DF5" w:rsidRPr="00A85262" w:rsidRDefault="00A66DF5" w:rsidP="0017767D">
      <w:pPr>
        <w:rPr>
          <w:rFonts w:ascii="BT Curve" w:hAnsi="BT Curve" w:cs="BT Curve"/>
        </w:rPr>
      </w:pPr>
    </w:p>
    <w:p w14:paraId="38EE74A0" w14:textId="2EFCFE1C" w:rsidR="00A66DF5" w:rsidRPr="00A85262" w:rsidRDefault="00A66DF5" w:rsidP="0017767D">
      <w:pPr>
        <w:rPr>
          <w:rFonts w:ascii="BT Curve" w:hAnsi="BT Curve" w:cs="BT Curve"/>
        </w:rPr>
      </w:pPr>
    </w:p>
    <w:p w14:paraId="3AAD45CC" w14:textId="245B83D8" w:rsidR="00A66DF5" w:rsidRPr="00A85262" w:rsidRDefault="00A66DF5" w:rsidP="0017767D">
      <w:pPr>
        <w:rPr>
          <w:rFonts w:ascii="BT Curve" w:hAnsi="BT Curve" w:cs="BT Curve"/>
        </w:rPr>
      </w:pPr>
    </w:p>
    <w:p w14:paraId="65DDBC0D" w14:textId="06841C9D" w:rsidR="00A66DF5" w:rsidRPr="00A85262" w:rsidRDefault="00A66DF5" w:rsidP="0017767D">
      <w:pPr>
        <w:rPr>
          <w:rFonts w:ascii="BT Curve" w:hAnsi="BT Curve" w:cs="BT Curve"/>
        </w:rPr>
      </w:pPr>
    </w:p>
    <w:p w14:paraId="154A5701" w14:textId="5FF87C08" w:rsidR="00A66DF5" w:rsidRPr="00A85262" w:rsidRDefault="00A66DF5" w:rsidP="0017767D">
      <w:pPr>
        <w:rPr>
          <w:rFonts w:ascii="BT Curve" w:hAnsi="BT Curve" w:cs="BT Curve"/>
        </w:rPr>
      </w:pPr>
    </w:p>
    <w:p w14:paraId="5ABB215C" w14:textId="57FBBA2F" w:rsidR="00A66DF5" w:rsidRPr="00A85262" w:rsidRDefault="00A66DF5" w:rsidP="0017767D">
      <w:pPr>
        <w:rPr>
          <w:rFonts w:ascii="BT Curve" w:hAnsi="BT Curve" w:cs="BT Curve"/>
        </w:rPr>
      </w:pPr>
    </w:p>
    <w:p w14:paraId="6F228F43" w14:textId="1BDEF6A7" w:rsidR="00A66DF5" w:rsidRPr="00A85262" w:rsidRDefault="00A66DF5" w:rsidP="0017767D">
      <w:pPr>
        <w:rPr>
          <w:rFonts w:ascii="BT Curve" w:hAnsi="BT Curve" w:cs="BT Curve"/>
        </w:rPr>
      </w:pPr>
    </w:p>
    <w:p w14:paraId="53A91B24" w14:textId="19830FF1" w:rsidR="00A66DF5" w:rsidRPr="00A85262" w:rsidRDefault="00A66DF5" w:rsidP="0017767D">
      <w:pPr>
        <w:rPr>
          <w:rFonts w:ascii="BT Curve" w:hAnsi="BT Curve" w:cs="BT Curve"/>
        </w:rPr>
      </w:pPr>
    </w:p>
    <w:p w14:paraId="54075E8D" w14:textId="77777777" w:rsidR="00A66DF5" w:rsidRPr="00A85262" w:rsidRDefault="00A66DF5" w:rsidP="0017767D">
      <w:pPr>
        <w:rPr>
          <w:rFonts w:ascii="BT Curve" w:hAnsi="BT Curve" w:cs="BT Curve"/>
        </w:rPr>
      </w:pPr>
    </w:p>
    <w:p w14:paraId="5A8DCDDD" w14:textId="0D1F862F" w:rsidR="00A66DF5" w:rsidRPr="00A85262" w:rsidRDefault="00A66DF5" w:rsidP="00AA11AA">
      <w:pPr>
        <w:pStyle w:val="Heading2"/>
        <w:rPr>
          <w:rFonts w:ascii="BT Curve" w:hAnsi="BT Curve" w:cs="BT Curve"/>
          <w:i/>
        </w:rPr>
      </w:pPr>
    </w:p>
    <w:p w14:paraId="0D6B65F6" w14:textId="77777777" w:rsidR="00A66DF5" w:rsidRPr="00A85262" w:rsidRDefault="00A66DF5" w:rsidP="00A66DF5">
      <w:pPr>
        <w:rPr>
          <w:rFonts w:ascii="BT Curve" w:hAnsi="BT Curve" w:cs="BT Curve"/>
        </w:rPr>
      </w:pPr>
    </w:p>
    <w:p w14:paraId="76A042F2" w14:textId="163DC3D0" w:rsidR="00AA11AA" w:rsidRPr="00A85262" w:rsidRDefault="00B96FE8" w:rsidP="00AA11AA">
      <w:pPr>
        <w:pStyle w:val="Heading2"/>
        <w:rPr>
          <w:rFonts w:ascii="BT Curve" w:hAnsi="BT Curve" w:cs="BT Curve"/>
          <w:i/>
        </w:rPr>
      </w:pPr>
      <w:r w:rsidRPr="00A85262">
        <w:rPr>
          <w:rFonts w:ascii="BT Curve" w:hAnsi="BT Curve" w:cs="BT Curve"/>
        </w:rPr>
        <w:lastRenderedPageBreak/>
        <w:br/>
      </w:r>
      <w:bookmarkStart w:id="49" w:name="_Toc496176351"/>
      <w:bookmarkStart w:id="50" w:name="_Toc42781891"/>
      <w:r w:rsidR="0017767D" w:rsidRPr="00A85262">
        <w:rPr>
          <w:rFonts w:ascii="BT Curve" w:hAnsi="BT Curve" w:cs="BT Curve"/>
        </w:rPr>
        <w:t>Progressing to</w:t>
      </w:r>
      <w:r w:rsidR="00CD5AA9" w:rsidRPr="00A85262">
        <w:rPr>
          <w:rFonts w:ascii="BT Curve" w:hAnsi="BT Curve" w:cs="BT Curve"/>
        </w:rPr>
        <w:t xml:space="preserve"> Live</w:t>
      </w:r>
      <w:bookmarkEnd w:id="49"/>
      <w:bookmarkEnd w:id="50"/>
    </w:p>
    <w:p w14:paraId="7D3539FE" w14:textId="77777777" w:rsidR="0017767D" w:rsidRPr="00A85262" w:rsidRDefault="0017767D" w:rsidP="00AA11AA">
      <w:pPr>
        <w:rPr>
          <w:rFonts w:ascii="BT Curve" w:hAnsi="BT Curve" w:cs="BT Curve"/>
        </w:rPr>
      </w:pPr>
      <w:r w:rsidRPr="00A85262">
        <w:rPr>
          <w:rFonts w:ascii="BT Curve" w:hAnsi="BT Curve" w:cs="BT Curve"/>
        </w:rPr>
        <w:t xml:space="preserve">Once you have completed </w:t>
      </w:r>
      <w:proofErr w:type="gramStart"/>
      <w:r w:rsidRPr="00A85262">
        <w:rPr>
          <w:rFonts w:ascii="BT Curve" w:hAnsi="BT Curve" w:cs="BT Curve"/>
        </w:rPr>
        <w:t>testing</w:t>
      </w:r>
      <w:proofErr w:type="gramEnd"/>
      <w:r w:rsidRPr="00A85262">
        <w:rPr>
          <w:rFonts w:ascii="BT Curve" w:hAnsi="BT Curve" w:cs="BT Curve"/>
        </w:rPr>
        <w:t xml:space="preserve"> we will require </w:t>
      </w:r>
      <w:r w:rsidR="00BA23CE" w:rsidRPr="00A85262">
        <w:rPr>
          <w:rFonts w:ascii="BT Curve" w:hAnsi="BT Curve" w:cs="BT Curve"/>
        </w:rPr>
        <w:t xml:space="preserve">visibility of </w:t>
      </w:r>
      <w:r w:rsidRPr="00A85262">
        <w:rPr>
          <w:rFonts w:ascii="BT Curve" w:hAnsi="BT Curve" w:cs="BT Curve"/>
        </w:rPr>
        <w:t>a file containing a large vari</w:t>
      </w:r>
      <w:r w:rsidR="00BA23CE" w:rsidRPr="00A85262">
        <w:rPr>
          <w:rFonts w:ascii="BT Curve" w:hAnsi="BT Curve" w:cs="BT Curve"/>
        </w:rPr>
        <w:t>ety</w:t>
      </w:r>
      <w:r w:rsidRPr="00A85262">
        <w:rPr>
          <w:rFonts w:ascii="BT Curve" w:hAnsi="BT Curve" w:cs="BT Curve"/>
        </w:rPr>
        <w:t xml:space="preserve"> of your customer data to ensure the quality is sufficient that we can handle your calls effectively.</w:t>
      </w:r>
      <w:r w:rsidR="00BA23CE" w:rsidRPr="00A85262">
        <w:rPr>
          <w:rFonts w:ascii="BT Curve" w:hAnsi="BT Curve" w:cs="BT Curve"/>
        </w:rPr>
        <w:t xml:space="preserve"> This should be dropped off onto the test server, we will advise once the file has been examined if it is ok to then process the file on Live.</w:t>
      </w:r>
    </w:p>
    <w:p w14:paraId="7DFEBDAE" w14:textId="77777777" w:rsidR="0017767D" w:rsidRPr="00A85262" w:rsidRDefault="0017767D" w:rsidP="00AA11AA">
      <w:pPr>
        <w:rPr>
          <w:rFonts w:ascii="BT Curve" w:hAnsi="BT Curve" w:cs="BT Curve"/>
        </w:rPr>
      </w:pPr>
    </w:p>
    <w:p w14:paraId="30BFB885" w14:textId="77777777" w:rsidR="0017767D" w:rsidRPr="00A85262" w:rsidRDefault="0017767D" w:rsidP="00AA11AA">
      <w:pPr>
        <w:rPr>
          <w:rFonts w:ascii="BT Curve" w:hAnsi="BT Curve" w:cs="BT Curve"/>
        </w:rPr>
      </w:pPr>
    </w:p>
    <w:p w14:paraId="461686FB" w14:textId="77777777" w:rsidR="00AA11AA" w:rsidRPr="00A85262" w:rsidRDefault="00BA23CE" w:rsidP="00AA11AA">
      <w:pPr>
        <w:rPr>
          <w:rFonts w:ascii="BT Curve" w:hAnsi="BT Curve" w:cs="BT Curve"/>
        </w:rPr>
      </w:pPr>
      <w:r w:rsidRPr="00A85262">
        <w:rPr>
          <w:rFonts w:ascii="BT Curve" w:hAnsi="BT Curve" w:cs="BT Curve"/>
        </w:rPr>
        <w:t>DAT file p</w:t>
      </w:r>
      <w:r w:rsidR="0017767D" w:rsidRPr="00A85262">
        <w:rPr>
          <w:rFonts w:ascii="BT Curve" w:hAnsi="BT Curve" w:cs="BT Curve"/>
        </w:rPr>
        <w:t xml:space="preserve">rocessing times in live are as </w:t>
      </w:r>
      <w:proofErr w:type="gramStart"/>
      <w:r w:rsidR="0017767D" w:rsidRPr="00A85262">
        <w:rPr>
          <w:rFonts w:ascii="BT Curve" w:hAnsi="BT Curve" w:cs="BT Curve"/>
        </w:rPr>
        <w:t>follows</w:t>
      </w:r>
      <w:r w:rsidR="00AA11AA" w:rsidRPr="00A85262">
        <w:rPr>
          <w:rFonts w:ascii="BT Curve" w:hAnsi="BT Curve" w:cs="BT Curve"/>
        </w:rPr>
        <w:t>:-</w:t>
      </w:r>
      <w:proofErr w:type="gramEnd"/>
    </w:p>
    <w:p w14:paraId="69451BA8" w14:textId="77777777" w:rsidR="00AA11AA" w:rsidRPr="00A85262" w:rsidRDefault="00AA11AA" w:rsidP="00AA11AA">
      <w:pPr>
        <w:rPr>
          <w:rFonts w:ascii="BT Curve" w:hAnsi="BT Curve" w:cs="BT Curve"/>
        </w:rPr>
      </w:pPr>
    </w:p>
    <w:p w14:paraId="1B42D905" w14:textId="77777777" w:rsidR="00AA11AA" w:rsidRPr="00A85262" w:rsidRDefault="00CD5AA9" w:rsidP="00AA11AA">
      <w:pPr>
        <w:rPr>
          <w:rFonts w:ascii="BT Curve" w:hAnsi="BT Curve" w:cs="BT Curve"/>
        </w:rPr>
      </w:pPr>
      <w:r w:rsidRPr="00A85262">
        <w:rPr>
          <w:rFonts w:ascii="BT Curve" w:hAnsi="BT Curve" w:cs="BT Curve"/>
        </w:rPr>
        <w:t>07</w:t>
      </w:r>
      <w:r w:rsidR="00AA11AA" w:rsidRPr="00A85262">
        <w:rPr>
          <w:rFonts w:ascii="BT Curve" w:hAnsi="BT Curve" w:cs="BT Curve"/>
        </w:rPr>
        <w:t>:00</w:t>
      </w:r>
    </w:p>
    <w:p w14:paraId="6E8C5840" w14:textId="77777777" w:rsidR="00AA11AA" w:rsidRPr="00A85262" w:rsidRDefault="00CD5AA9" w:rsidP="00AA11AA">
      <w:pPr>
        <w:rPr>
          <w:rFonts w:ascii="BT Curve" w:hAnsi="BT Curve" w:cs="BT Curve"/>
        </w:rPr>
      </w:pPr>
      <w:r w:rsidRPr="00A85262">
        <w:rPr>
          <w:rFonts w:ascii="BT Curve" w:hAnsi="BT Curve" w:cs="BT Curve"/>
        </w:rPr>
        <w:t>09</w:t>
      </w:r>
      <w:r w:rsidR="00AA11AA" w:rsidRPr="00A85262">
        <w:rPr>
          <w:rFonts w:ascii="BT Curve" w:hAnsi="BT Curve" w:cs="BT Curve"/>
        </w:rPr>
        <w:t>:00</w:t>
      </w:r>
    </w:p>
    <w:p w14:paraId="19227B60" w14:textId="77777777" w:rsidR="00AA11AA" w:rsidRPr="00A85262" w:rsidRDefault="00AA11AA" w:rsidP="00AA11AA">
      <w:pPr>
        <w:rPr>
          <w:rFonts w:ascii="BT Curve" w:hAnsi="BT Curve" w:cs="BT Curve"/>
        </w:rPr>
      </w:pPr>
      <w:r w:rsidRPr="00A85262">
        <w:rPr>
          <w:rFonts w:ascii="BT Curve" w:hAnsi="BT Curve" w:cs="BT Curve"/>
        </w:rPr>
        <w:t>1</w:t>
      </w:r>
      <w:r w:rsidR="00CD5AA9" w:rsidRPr="00A85262">
        <w:rPr>
          <w:rFonts w:ascii="BT Curve" w:hAnsi="BT Curve" w:cs="BT Curve"/>
        </w:rPr>
        <w:t>1</w:t>
      </w:r>
      <w:r w:rsidRPr="00A85262">
        <w:rPr>
          <w:rFonts w:ascii="BT Curve" w:hAnsi="BT Curve" w:cs="BT Curve"/>
        </w:rPr>
        <w:t>:00</w:t>
      </w:r>
    </w:p>
    <w:p w14:paraId="5AE3C98C" w14:textId="77777777" w:rsidR="00AA11AA" w:rsidRPr="00A85262" w:rsidRDefault="00AA11AA" w:rsidP="00AA11AA">
      <w:pPr>
        <w:rPr>
          <w:rFonts w:ascii="BT Curve" w:hAnsi="BT Curve" w:cs="BT Curve"/>
        </w:rPr>
      </w:pPr>
      <w:r w:rsidRPr="00A85262">
        <w:rPr>
          <w:rFonts w:ascii="BT Curve" w:hAnsi="BT Curve" w:cs="BT Curve"/>
        </w:rPr>
        <w:t>1</w:t>
      </w:r>
      <w:r w:rsidR="00CD5AA9" w:rsidRPr="00A85262">
        <w:rPr>
          <w:rFonts w:ascii="BT Curve" w:hAnsi="BT Curve" w:cs="BT Curve"/>
        </w:rPr>
        <w:t>3</w:t>
      </w:r>
      <w:r w:rsidRPr="00A85262">
        <w:rPr>
          <w:rFonts w:ascii="BT Curve" w:hAnsi="BT Curve" w:cs="BT Curve"/>
        </w:rPr>
        <w:t>:00</w:t>
      </w:r>
    </w:p>
    <w:p w14:paraId="6FB7D81F" w14:textId="77777777" w:rsidR="00CD5AA9" w:rsidRPr="00A85262" w:rsidRDefault="00CD5AA9" w:rsidP="00AA11AA">
      <w:pPr>
        <w:rPr>
          <w:rFonts w:ascii="BT Curve" w:hAnsi="BT Curve" w:cs="BT Curve"/>
        </w:rPr>
      </w:pPr>
      <w:r w:rsidRPr="00A85262">
        <w:rPr>
          <w:rFonts w:ascii="BT Curve" w:hAnsi="BT Curve" w:cs="BT Curve"/>
        </w:rPr>
        <w:t>15:00</w:t>
      </w:r>
    </w:p>
    <w:p w14:paraId="7AEB1C69" w14:textId="77777777" w:rsidR="00CD5AA9" w:rsidRPr="00A85262" w:rsidRDefault="00CD5AA9" w:rsidP="00AA11AA">
      <w:pPr>
        <w:rPr>
          <w:rFonts w:ascii="BT Curve" w:hAnsi="BT Curve" w:cs="BT Curve"/>
        </w:rPr>
      </w:pPr>
      <w:r w:rsidRPr="00A85262">
        <w:rPr>
          <w:rFonts w:ascii="BT Curve" w:hAnsi="BT Curve" w:cs="BT Curve"/>
        </w:rPr>
        <w:t>17:00</w:t>
      </w:r>
    </w:p>
    <w:p w14:paraId="28ADF1CA" w14:textId="77777777" w:rsidR="00CD5AA9" w:rsidRPr="00A85262" w:rsidRDefault="00CD5AA9" w:rsidP="00AA11AA">
      <w:pPr>
        <w:rPr>
          <w:rFonts w:ascii="BT Curve" w:hAnsi="BT Curve" w:cs="BT Curve"/>
        </w:rPr>
      </w:pPr>
      <w:r w:rsidRPr="00A85262">
        <w:rPr>
          <w:rFonts w:ascii="BT Curve" w:hAnsi="BT Curve" w:cs="BT Curve"/>
        </w:rPr>
        <w:t>19:00</w:t>
      </w:r>
    </w:p>
    <w:p w14:paraId="34219FC9" w14:textId="77777777" w:rsidR="00AA11AA" w:rsidRPr="00A85262" w:rsidRDefault="005D6D11" w:rsidP="00AA11AA">
      <w:pPr>
        <w:rPr>
          <w:rFonts w:ascii="BT Curve" w:hAnsi="BT Curve" w:cs="BT Curve"/>
        </w:rPr>
      </w:pPr>
      <w:r w:rsidRPr="00A85262">
        <w:rPr>
          <w:rFonts w:ascii="BT Curve" w:hAnsi="BT Curve" w:cs="BT Curve"/>
        </w:rPr>
        <w:t>23:0</w:t>
      </w:r>
      <w:r w:rsidR="00AA11AA" w:rsidRPr="00A85262">
        <w:rPr>
          <w:rFonts w:ascii="BT Curve" w:hAnsi="BT Curve" w:cs="BT Curve"/>
        </w:rPr>
        <w:t>0</w:t>
      </w:r>
    </w:p>
    <w:p w14:paraId="08FBADDA" w14:textId="77777777" w:rsidR="00AA11AA" w:rsidRPr="00A85262" w:rsidRDefault="00AA11AA" w:rsidP="00AA11AA">
      <w:pPr>
        <w:rPr>
          <w:rFonts w:ascii="BT Curve" w:hAnsi="BT Curve" w:cs="BT Curve"/>
        </w:rPr>
      </w:pPr>
    </w:p>
    <w:p w14:paraId="3A4930C7" w14:textId="39C3246F" w:rsidR="00AA11AA" w:rsidRPr="00A85262" w:rsidRDefault="008339EA" w:rsidP="00AA11AA">
      <w:pPr>
        <w:rPr>
          <w:rFonts w:ascii="BT Curve" w:hAnsi="BT Curve" w:cs="BT Curve"/>
        </w:rPr>
      </w:pPr>
      <w:r w:rsidRPr="00A85262">
        <w:rPr>
          <w:rFonts w:ascii="BT Curve" w:hAnsi="BT Curve" w:cs="BT Curve"/>
        </w:rPr>
        <w:t>The CAR files are then created</w:t>
      </w:r>
      <w:r w:rsidR="00AA11AA" w:rsidRPr="00A85262">
        <w:rPr>
          <w:rFonts w:ascii="BT Curve" w:hAnsi="BT Curve" w:cs="BT Curve"/>
        </w:rPr>
        <w:t xml:space="preserve"> </w:t>
      </w:r>
      <w:r w:rsidR="00CD5AA9" w:rsidRPr="00A85262">
        <w:rPr>
          <w:rFonts w:ascii="BT Curve" w:hAnsi="BT Curve" w:cs="BT Curve"/>
        </w:rPr>
        <w:t>within 15-20mins of the above times.</w:t>
      </w:r>
    </w:p>
    <w:p w14:paraId="0E598EAB" w14:textId="1CC2EF85" w:rsidR="00A66DF5" w:rsidRPr="00A85262" w:rsidRDefault="00A66DF5" w:rsidP="00AA11AA">
      <w:pPr>
        <w:rPr>
          <w:rFonts w:ascii="BT Curve" w:hAnsi="BT Curve" w:cs="BT Curve"/>
        </w:rPr>
      </w:pPr>
    </w:p>
    <w:p w14:paraId="7D6B7A09" w14:textId="77777777" w:rsidR="00A66DF5" w:rsidRPr="00A85262" w:rsidRDefault="00A66DF5" w:rsidP="00AA11AA">
      <w:pPr>
        <w:rPr>
          <w:rFonts w:ascii="BT Curve" w:hAnsi="BT Curve" w:cs="BT Curve"/>
        </w:rPr>
      </w:pPr>
    </w:p>
    <w:p w14:paraId="24E11F0E" w14:textId="6AB409C2" w:rsidR="00654C3F" w:rsidRPr="00A85262" w:rsidRDefault="00654C3F">
      <w:pPr>
        <w:pStyle w:val="Heading2"/>
        <w:rPr>
          <w:rFonts w:ascii="BT Curve" w:hAnsi="BT Curve" w:cs="BT Curve"/>
          <w:i/>
        </w:rPr>
      </w:pPr>
      <w:bookmarkStart w:id="51" w:name="_Toc496176352"/>
      <w:bookmarkStart w:id="52" w:name="_Toc42781892"/>
      <w:r w:rsidRPr="00A85262">
        <w:rPr>
          <w:rFonts w:ascii="BT Curve" w:hAnsi="BT Curve" w:cs="BT Curve"/>
        </w:rPr>
        <w:t>Support Contacts</w:t>
      </w:r>
      <w:bookmarkEnd w:id="51"/>
      <w:bookmarkEnd w:id="52"/>
    </w:p>
    <w:p w14:paraId="17E73943" w14:textId="77777777" w:rsidR="00A66DF5" w:rsidRPr="00A85262" w:rsidRDefault="00A66DF5" w:rsidP="00A66DF5">
      <w:pPr>
        <w:rPr>
          <w:rFonts w:ascii="BT Curve" w:hAnsi="BT Curve" w:cs="BT Curve"/>
        </w:rPr>
      </w:pPr>
    </w:p>
    <w:p w14:paraId="6B7130FA" w14:textId="38D24AFE" w:rsidR="00654C3F" w:rsidRPr="00A85262" w:rsidRDefault="00654C3F">
      <w:pPr>
        <w:rPr>
          <w:rFonts w:ascii="BT Curve" w:hAnsi="BT Curve" w:cs="BT Curve"/>
        </w:rPr>
      </w:pPr>
      <w:r w:rsidRPr="00A85262">
        <w:rPr>
          <w:rFonts w:ascii="BT Curve" w:hAnsi="BT Curve" w:cs="BT Curve"/>
        </w:rPr>
        <w:t xml:space="preserve">Any issues relating to the </w:t>
      </w:r>
      <w:r w:rsidR="00E91993" w:rsidRPr="00A85262">
        <w:rPr>
          <w:rFonts w:ascii="BT Curve" w:hAnsi="BT Curve" w:cs="BT Curve"/>
        </w:rPr>
        <w:t xml:space="preserve">FIREFLOW </w:t>
      </w:r>
      <w:r w:rsidR="0025713F" w:rsidRPr="00A85262">
        <w:rPr>
          <w:rFonts w:ascii="BT Curve" w:hAnsi="BT Curve" w:cs="BT Curve"/>
        </w:rPr>
        <w:t xml:space="preserve">Access </w:t>
      </w:r>
      <w:r w:rsidR="009D794D" w:rsidRPr="00A85262">
        <w:rPr>
          <w:rFonts w:ascii="BT Curve" w:hAnsi="BT Curve" w:cs="BT Curve"/>
        </w:rPr>
        <w:t>questionnaire,</w:t>
      </w:r>
      <w:r w:rsidRPr="00A85262">
        <w:rPr>
          <w:rFonts w:ascii="BT Curve" w:hAnsi="BT Curve" w:cs="BT Curve"/>
        </w:rPr>
        <w:t xml:space="preserve"> connectivity </w:t>
      </w:r>
      <w:r w:rsidR="009D794D" w:rsidRPr="00A85262">
        <w:rPr>
          <w:rFonts w:ascii="BT Curve" w:hAnsi="BT Curve" w:cs="BT Curve"/>
        </w:rPr>
        <w:t xml:space="preserve">and EFF development </w:t>
      </w:r>
      <w:r w:rsidRPr="00A85262">
        <w:rPr>
          <w:rFonts w:ascii="BT Curve" w:hAnsi="BT Curve" w:cs="BT Curve"/>
        </w:rPr>
        <w:t xml:space="preserve">should be directed towards </w:t>
      </w:r>
      <w:hyperlink r:id="rId20" w:history="1">
        <w:r w:rsidR="00A66DF5" w:rsidRPr="00A85262">
          <w:rPr>
            <w:rStyle w:val="Hyperlink"/>
            <w:rFonts w:ascii="BT Curve" w:hAnsi="BT Curve" w:cs="BT Curve"/>
          </w:rPr>
          <w:t>BTD.user.support@bt.com</w:t>
        </w:r>
      </w:hyperlink>
    </w:p>
    <w:p w14:paraId="7693B7CE" w14:textId="77777777" w:rsidR="00A66DF5" w:rsidRPr="00A85262" w:rsidRDefault="00A66DF5">
      <w:pPr>
        <w:rPr>
          <w:rFonts w:ascii="BT Curve" w:hAnsi="BT Curve" w:cs="BT Curve"/>
        </w:rPr>
      </w:pPr>
    </w:p>
    <w:p w14:paraId="7070DF4D" w14:textId="77777777" w:rsidR="00654C3F" w:rsidRPr="00A85262" w:rsidRDefault="00654C3F">
      <w:pPr>
        <w:rPr>
          <w:rFonts w:ascii="BT Curve" w:hAnsi="BT Curve" w:cs="BT Curve"/>
        </w:rPr>
      </w:pPr>
    </w:p>
    <w:p w14:paraId="3533902C" w14:textId="1BFF4942" w:rsidR="00654C3F" w:rsidRPr="00A85262" w:rsidRDefault="00654C3F">
      <w:pPr>
        <w:rPr>
          <w:rFonts w:ascii="BT Curve" w:hAnsi="BT Curve" w:cs="BT Curve"/>
        </w:rPr>
      </w:pPr>
      <w:r w:rsidRPr="00A85262">
        <w:rPr>
          <w:rFonts w:ascii="BT Curve" w:hAnsi="BT Curve" w:cs="BT Curve"/>
        </w:rPr>
        <w:t xml:space="preserve">Once connectivity has been established any issues relating to 999 data and requests for </w:t>
      </w:r>
      <w:r w:rsidR="009D794D" w:rsidRPr="00A85262">
        <w:rPr>
          <w:rFonts w:ascii="BT Curve" w:hAnsi="BT Curve" w:cs="BT Curve"/>
        </w:rPr>
        <w:t xml:space="preserve">Audit files </w:t>
      </w:r>
      <w:r w:rsidRPr="00A85262">
        <w:rPr>
          <w:rFonts w:ascii="BT Curve" w:hAnsi="BT Curve" w:cs="BT Curve"/>
        </w:rPr>
        <w:t xml:space="preserve">should be directed towards BT’s </w:t>
      </w:r>
      <w:r w:rsidR="00E91993" w:rsidRPr="00A85262">
        <w:rPr>
          <w:rFonts w:ascii="BT Curve" w:hAnsi="BT Curve" w:cs="BT Curve"/>
        </w:rPr>
        <w:t xml:space="preserve">999 </w:t>
      </w:r>
      <w:r w:rsidRPr="00A85262">
        <w:rPr>
          <w:rFonts w:ascii="BT Curve" w:hAnsi="BT Curve" w:cs="BT Curve"/>
        </w:rPr>
        <w:t xml:space="preserve">Data Team.  They can be contacted by e-mail on </w:t>
      </w:r>
      <w:hyperlink r:id="rId21" w:history="1">
        <w:r w:rsidR="00070514" w:rsidRPr="00A85262">
          <w:rPr>
            <w:rStyle w:val="Hyperlink"/>
            <w:rFonts w:ascii="BT Curve" w:hAnsi="BT Curve" w:cs="BT Curve"/>
          </w:rPr>
          <w:t>999.data.ops.team@bt.com</w:t>
        </w:r>
      </w:hyperlink>
      <w:r w:rsidR="00070514" w:rsidRPr="00A85262">
        <w:rPr>
          <w:rFonts w:ascii="BT Curve" w:hAnsi="BT Curve" w:cs="BT Curve"/>
        </w:rPr>
        <w:t xml:space="preserve"> </w:t>
      </w:r>
    </w:p>
    <w:p w14:paraId="2BAA205A" w14:textId="77777777" w:rsidR="00A66DF5" w:rsidRPr="00A85262" w:rsidRDefault="00A66DF5">
      <w:pPr>
        <w:rPr>
          <w:rFonts w:ascii="BT Curve" w:hAnsi="BT Curve" w:cs="BT Curve"/>
        </w:rPr>
      </w:pPr>
    </w:p>
    <w:p w14:paraId="162EC3ED" w14:textId="77777777" w:rsidR="00636648" w:rsidRPr="00A85262" w:rsidRDefault="00636648">
      <w:pPr>
        <w:rPr>
          <w:rFonts w:ascii="BT Curve" w:hAnsi="BT Curve" w:cs="BT Curve"/>
        </w:rPr>
      </w:pPr>
    </w:p>
    <w:p w14:paraId="1B1F09B5" w14:textId="77777777" w:rsidR="00654C3F" w:rsidRPr="00A85262" w:rsidRDefault="00070514">
      <w:pPr>
        <w:rPr>
          <w:rFonts w:ascii="BT Curve" w:hAnsi="BT Curve" w:cs="BT Curve"/>
        </w:rPr>
      </w:pPr>
      <w:r w:rsidRPr="00A85262">
        <w:rPr>
          <w:rFonts w:ascii="BT Curve" w:hAnsi="BT Curve" w:cs="BT Curve"/>
        </w:rPr>
        <w:t xml:space="preserve">The </w:t>
      </w:r>
      <w:r w:rsidR="009B3D12" w:rsidRPr="00A85262">
        <w:rPr>
          <w:rFonts w:ascii="BT Curve" w:hAnsi="BT Curve" w:cs="BT Curve"/>
        </w:rPr>
        <w:t>999 Data Team</w:t>
      </w:r>
      <w:r w:rsidR="00654C3F" w:rsidRPr="00A85262">
        <w:rPr>
          <w:rFonts w:ascii="BT Curve" w:hAnsi="BT Curve" w:cs="BT Curve"/>
        </w:rPr>
        <w:t xml:space="preserve"> handle </w:t>
      </w:r>
      <w:r w:rsidR="00E749BC" w:rsidRPr="00A85262">
        <w:rPr>
          <w:rFonts w:ascii="BT Curve" w:hAnsi="BT Curve" w:cs="BT Curve"/>
        </w:rPr>
        <w:t>CP</w:t>
      </w:r>
      <w:r w:rsidR="00654C3F" w:rsidRPr="00A85262">
        <w:rPr>
          <w:rFonts w:ascii="BT Curve" w:hAnsi="BT Curve" w:cs="BT Curve"/>
        </w:rPr>
        <w:t xml:space="preserve"> enquiries relating to:</w:t>
      </w:r>
    </w:p>
    <w:p w14:paraId="10C4177C" w14:textId="77777777" w:rsidR="00654C3F" w:rsidRPr="00A85262" w:rsidRDefault="00654C3F">
      <w:pPr>
        <w:numPr>
          <w:ilvl w:val="0"/>
          <w:numId w:val="3"/>
        </w:numPr>
        <w:rPr>
          <w:rFonts w:ascii="BT Curve" w:hAnsi="BT Curve" w:cs="BT Curve"/>
        </w:rPr>
      </w:pPr>
      <w:r w:rsidRPr="00A85262">
        <w:rPr>
          <w:rFonts w:ascii="BT Curve" w:hAnsi="BT Curve" w:cs="BT Curve"/>
        </w:rPr>
        <w:t xml:space="preserve">Content </w:t>
      </w:r>
      <w:proofErr w:type="gramStart"/>
      <w:r w:rsidRPr="00A85262">
        <w:rPr>
          <w:rFonts w:ascii="BT Curve" w:hAnsi="BT Curve" w:cs="BT Curve"/>
        </w:rPr>
        <w:t>of .AUD</w:t>
      </w:r>
      <w:proofErr w:type="gramEnd"/>
      <w:r w:rsidRPr="00A85262">
        <w:rPr>
          <w:rFonts w:ascii="BT Curve" w:hAnsi="BT Curve" w:cs="BT Curve"/>
        </w:rPr>
        <w:t>, .CAR and .FCO files.</w:t>
      </w:r>
    </w:p>
    <w:p w14:paraId="4DC5A266" w14:textId="77777777" w:rsidR="00654C3F" w:rsidRPr="00A85262" w:rsidRDefault="00654C3F" w:rsidP="00DF3BA1">
      <w:pPr>
        <w:numPr>
          <w:ilvl w:val="0"/>
          <w:numId w:val="3"/>
        </w:numPr>
        <w:rPr>
          <w:rFonts w:ascii="BT Curve" w:hAnsi="BT Curve" w:cs="BT Curve"/>
        </w:rPr>
      </w:pPr>
      <w:r w:rsidRPr="00A85262">
        <w:rPr>
          <w:rFonts w:ascii="BT Curve" w:hAnsi="BT Curve" w:cs="BT Curve"/>
        </w:rPr>
        <w:t xml:space="preserve">Handling of error codes as per </w:t>
      </w:r>
      <w:r w:rsidR="00E749BC" w:rsidRPr="00A85262">
        <w:rPr>
          <w:rFonts w:ascii="BT Curve" w:hAnsi="BT Curve" w:cs="BT Curve"/>
        </w:rPr>
        <w:t xml:space="preserve">999 file </w:t>
      </w:r>
      <w:proofErr w:type="gramStart"/>
      <w:r w:rsidR="00E749BC" w:rsidRPr="00A85262">
        <w:rPr>
          <w:rFonts w:ascii="BT Curve" w:hAnsi="BT Curve" w:cs="BT Curve"/>
        </w:rPr>
        <w:t>format</w:t>
      </w:r>
      <w:proofErr w:type="gramEnd"/>
      <w:r w:rsidRPr="00A85262">
        <w:rPr>
          <w:rFonts w:ascii="BT Curve" w:hAnsi="BT Curve" w:cs="BT Curve"/>
        </w:rPr>
        <w:t>.</w:t>
      </w:r>
    </w:p>
    <w:p w14:paraId="1A400A45" w14:textId="38D3F497" w:rsidR="00A66DF5" w:rsidRPr="00A85262" w:rsidRDefault="00654C3F" w:rsidP="00716299">
      <w:pPr>
        <w:numPr>
          <w:ilvl w:val="0"/>
          <w:numId w:val="3"/>
        </w:numPr>
        <w:rPr>
          <w:rFonts w:ascii="BT Curve" w:hAnsi="BT Curve" w:cs="BT Curve"/>
        </w:rPr>
      </w:pPr>
      <w:r w:rsidRPr="00A85262">
        <w:rPr>
          <w:rFonts w:ascii="BT Curve" w:hAnsi="BT Curve" w:cs="BT Curve"/>
        </w:rPr>
        <w:t xml:space="preserve">Requests for 999 data audits. They will be scheduled on </w:t>
      </w:r>
      <w:r w:rsidR="009B3D12" w:rsidRPr="00A85262">
        <w:rPr>
          <w:rFonts w:ascii="BT Curve" w:hAnsi="BT Curve" w:cs="BT Curve"/>
        </w:rPr>
        <w:t>an agreed date and placed in your OUTGOING/FTP directory ready for collection after 8 a.m.</w:t>
      </w:r>
    </w:p>
    <w:p w14:paraId="31F3FF4B" w14:textId="38A7D917" w:rsidR="00716299" w:rsidRPr="00A85262" w:rsidRDefault="00716299" w:rsidP="00716299">
      <w:pPr>
        <w:numPr>
          <w:ilvl w:val="0"/>
          <w:numId w:val="3"/>
        </w:numPr>
        <w:rPr>
          <w:rFonts w:ascii="BT Curve" w:hAnsi="BT Curve" w:cs="BT Curve"/>
        </w:rPr>
      </w:pPr>
      <w:r w:rsidRPr="00A85262">
        <w:rPr>
          <w:rFonts w:ascii="BT Curve" w:hAnsi="BT Curve" w:cs="BT Curve"/>
        </w:rPr>
        <w:br/>
      </w:r>
    </w:p>
    <w:p w14:paraId="7895AAB9" w14:textId="77777777" w:rsidR="00716299" w:rsidRPr="00A85262" w:rsidRDefault="00654C3F" w:rsidP="00716299">
      <w:pPr>
        <w:rPr>
          <w:rFonts w:ascii="BT Curve" w:hAnsi="BT Curve" w:cs="BT Curve"/>
        </w:rPr>
      </w:pPr>
      <w:r w:rsidRPr="00A85262">
        <w:rPr>
          <w:rFonts w:ascii="BT Curve" w:hAnsi="BT Curve" w:cs="BT Curve"/>
          <w:b/>
          <w:i/>
        </w:rPr>
        <w:t>NB:</w:t>
      </w:r>
      <w:r w:rsidR="00B96FE8" w:rsidRPr="00A85262">
        <w:rPr>
          <w:rFonts w:ascii="BT Curve" w:hAnsi="BT Curve" w:cs="BT Curve"/>
          <w:b/>
          <w:i/>
        </w:rPr>
        <w:t xml:space="preserve"> </w:t>
      </w:r>
      <w:r w:rsidR="00B96FE8" w:rsidRPr="00A85262">
        <w:rPr>
          <w:rFonts w:ascii="BT Curve" w:hAnsi="BT Curve" w:cs="BT Curve"/>
        </w:rPr>
        <w:t xml:space="preserve">In order to meet the PECS guidelines </w:t>
      </w:r>
      <w:proofErr w:type="gramStart"/>
      <w:r w:rsidR="00B96FE8" w:rsidRPr="00A85262">
        <w:rPr>
          <w:rFonts w:ascii="BT Curve" w:hAnsi="BT Curve" w:cs="BT Curve"/>
        </w:rPr>
        <w:t>requirements</w:t>
      </w:r>
      <w:proofErr w:type="gramEnd"/>
      <w:r w:rsidR="00B96FE8" w:rsidRPr="00A85262">
        <w:rPr>
          <w:rFonts w:ascii="BT Curve" w:hAnsi="BT Curve" w:cs="BT Curve"/>
        </w:rPr>
        <w:t xml:space="preserve"> t</w:t>
      </w:r>
      <w:r w:rsidR="00716299" w:rsidRPr="00A85262">
        <w:rPr>
          <w:rFonts w:ascii="BT Curve" w:hAnsi="BT Curve" w:cs="BT Curve"/>
        </w:rPr>
        <w:t>he CP should, at a minimum, conduct an annual audit to compare installation addresses held on the CP’s own systems with the location information held on the BT 999 database.  Ad hoc audits may also be requested.</w:t>
      </w:r>
    </w:p>
    <w:p w14:paraId="20C36A2E" w14:textId="77777777" w:rsidR="00372854" w:rsidRPr="00A85262" w:rsidRDefault="00372854">
      <w:pPr>
        <w:rPr>
          <w:rFonts w:ascii="BT Curve" w:hAnsi="BT Curve" w:cs="BT Curve"/>
          <w:b/>
          <w:i/>
        </w:rPr>
      </w:pPr>
    </w:p>
    <w:p w14:paraId="03CD1AA4" w14:textId="77777777" w:rsidR="00372854" w:rsidRPr="00A85262" w:rsidRDefault="00372854" w:rsidP="00372854">
      <w:pPr>
        <w:rPr>
          <w:rFonts w:ascii="BT Curve" w:hAnsi="BT Curve" w:cs="BT Curve"/>
        </w:rPr>
      </w:pPr>
    </w:p>
    <w:p w14:paraId="6E83B455" w14:textId="77777777" w:rsidR="00E91993" w:rsidRPr="00A85262" w:rsidRDefault="00E91993" w:rsidP="00EB6772">
      <w:pPr>
        <w:tabs>
          <w:tab w:val="left" w:pos="8203"/>
        </w:tabs>
        <w:rPr>
          <w:rFonts w:ascii="BT Curve" w:hAnsi="BT Curve" w:cs="BT Curve"/>
          <w:sz w:val="32"/>
        </w:rPr>
      </w:pPr>
      <w:bookmarkStart w:id="53" w:name="_Toc7933384"/>
    </w:p>
    <w:p w14:paraId="4DAA07E8" w14:textId="77777777" w:rsidR="007103FE" w:rsidRPr="00A85262" w:rsidRDefault="007103FE" w:rsidP="00EB6772">
      <w:pPr>
        <w:tabs>
          <w:tab w:val="left" w:pos="8203"/>
        </w:tabs>
        <w:rPr>
          <w:rFonts w:ascii="BT Curve" w:hAnsi="BT Curve" w:cs="BT Curve"/>
          <w:sz w:val="32"/>
        </w:rPr>
      </w:pPr>
      <w:r w:rsidRPr="00A85262">
        <w:rPr>
          <w:rFonts w:ascii="BT Curve" w:hAnsi="BT Curve" w:cs="BT Curve"/>
          <w:sz w:val="32"/>
        </w:rPr>
        <w:br w:type="page"/>
      </w:r>
    </w:p>
    <w:p w14:paraId="0EFE1FD5" w14:textId="365B1388" w:rsidR="00654C3F" w:rsidRPr="00A85262" w:rsidRDefault="00654C3F" w:rsidP="009A3652">
      <w:pPr>
        <w:pStyle w:val="Heading2"/>
        <w:rPr>
          <w:rFonts w:ascii="BT Curve" w:hAnsi="BT Curve" w:cs="BT Curve"/>
        </w:rPr>
      </w:pPr>
      <w:bookmarkStart w:id="54" w:name="_Toc496176353"/>
      <w:bookmarkStart w:id="55" w:name="_Toc42781893"/>
      <w:r w:rsidRPr="00A85262">
        <w:rPr>
          <w:rFonts w:ascii="BT Curve" w:hAnsi="BT Curve" w:cs="BT Curve"/>
        </w:rPr>
        <w:t>Fault Reporting (excluding Data Issues)</w:t>
      </w:r>
      <w:bookmarkEnd w:id="53"/>
      <w:bookmarkEnd w:id="54"/>
      <w:bookmarkEnd w:id="55"/>
    </w:p>
    <w:p w14:paraId="5F09179B" w14:textId="77777777" w:rsidR="00A66DF5" w:rsidRPr="00A85262" w:rsidRDefault="00A66DF5" w:rsidP="00A66DF5">
      <w:pPr>
        <w:rPr>
          <w:rFonts w:ascii="BT Curve" w:hAnsi="BT Curve" w:cs="BT Curve"/>
        </w:rPr>
      </w:pPr>
    </w:p>
    <w:p w14:paraId="4617EBF8" w14:textId="2DB4A21D" w:rsidR="00654C3F" w:rsidRPr="00A85262" w:rsidRDefault="00654C3F">
      <w:pPr>
        <w:rPr>
          <w:rStyle w:val="Hyperlink"/>
          <w:rFonts w:ascii="BT Curve" w:hAnsi="BT Curve" w:cs="BT Curve"/>
        </w:rPr>
      </w:pPr>
      <w:r w:rsidRPr="00A85262">
        <w:rPr>
          <w:rFonts w:ascii="BT Curve" w:hAnsi="BT Curve" w:cs="BT Curve"/>
        </w:rPr>
        <w:t xml:space="preserve">The </w:t>
      </w:r>
      <w:r w:rsidR="00636648" w:rsidRPr="00A85262">
        <w:rPr>
          <w:rFonts w:ascii="BT Curve" w:hAnsi="BT Curve" w:cs="BT Curve"/>
        </w:rPr>
        <w:t>Calypso</w:t>
      </w:r>
      <w:r w:rsidRPr="00A85262">
        <w:rPr>
          <w:rFonts w:ascii="BT Curve" w:hAnsi="BT Curve" w:cs="BT Curve"/>
        </w:rPr>
        <w:t xml:space="preserve"> system has </w:t>
      </w:r>
      <w:proofErr w:type="gramStart"/>
      <w:r w:rsidRPr="00A85262">
        <w:rPr>
          <w:rFonts w:ascii="BT Curve" w:hAnsi="BT Curve" w:cs="BT Curve"/>
        </w:rPr>
        <w:t>24 hour</w:t>
      </w:r>
      <w:proofErr w:type="gramEnd"/>
      <w:r w:rsidRPr="00A85262">
        <w:rPr>
          <w:rFonts w:ascii="BT Curve" w:hAnsi="BT Curve" w:cs="BT Curve"/>
        </w:rPr>
        <w:t xml:space="preserve"> cover, 7 days per week, </w:t>
      </w:r>
      <w:r w:rsidR="00716299" w:rsidRPr="00A85262">
        <w:rPr>
          <w:rFonts w:ascii="BT Curve" w:hAnsi="BT Curve" w:cs="BT Curve"/>
        </w:rPr>
        <w:t>via the process</w:t>
      </w:r>
      <w:r w:rsidR="00692A08" w:rsidRPr="00A85262">
        <w:rPr>
          <w:rFonts w:ascii="BT Curve" w:hAnsi="BT Curve" w:cs="BT Curve"/>
        </w:rPr>
        <w:t xml:space="preserve"> explained below</w:t>
      </w:r>
      <w:r w:rsidR="00716299" w:rsidRPr="00A85262">
        <w:rPr>
          <w:rFonts w:ascii="BT Curve" w:hAnsi="BT Curve" w:cs="BT Curve"/>
        </w:rPr>
        <w:t>.</w:t>
      </w:r>
      <w:r w:rsidR="00692A08" w:rsidRPr="00A85262">
        <w:rPr>
          <w:rFonts w:ascii="BT Curve" w:hAnsi="BT Curve" w:cs="BT Curve"/>
        </w:rPr>
        <w:t xml:space="preserve"> However, </w:t>
      </w:r>
      <w:r w:rsidR="00692A08" w:rsidRPr="00A85262">
        <w:rPr>
          <w:rFonts w:ascii="BT Curve" w:hAnsi="BT Curve" w:cs="BT Curve"/>
          <w:b/>
        </w:rPr>
        <w:t>normal office hours support</w:t>
      </w:r>
      <w:r w:rsidR="00692A08" w:rsidRPr="00A85262">
        <w:rPr>
          <w:rFonts w:ascii="BT Curve" w:hAnsi="BT Curve" w:cs="BT Curve"/>
        </w:rPr>
        <w:t xml:space="preserve"> is via the support team </w:t>
      </w:r>
      <w:hyperlink r:id="rId22" w:history="1">
        <w:r w:rsidR="00692A08" w:rsidRPr="00A85262">
          <w:rPr>
            <w:rStyle w:val="Hyperlink"/>
            <w:rFonts w:ascii="BT Curve" w:hAnsi="BT Curve" w:cs="BT Curve"/>
          </w:rPr>
          <w:t>btd.user.support@bt.com</w:t>
        </w:r>
      </w:hyperlink>
    </w:p>
    <w:p w14:paraId="05BC069C" w14:textId="77777777" w:rsidR="00A66DF5" w:rsidRPr="00A85262" w:rsidRDefault="00A66DF5">
      <w:pPr>
        <w:rPr>
          <w:rFonts w:ascii="BT Curve" w:hAnsi="BT Curve" w:cs="BT Curve"/>
        </w:rPr>
      </w:pPr>
    </w:p>
    <w:p w14:paraId="1EC46EC6" w14:textId="7ADB6EEB" w:rsidR="00692A08" w:rsidRPr="00A85262" w:rsidRDefault="00692A08">
      <w:pPr>
        <w:rPr>
          <w:rFonts w:ascii="BT Curve" w:hAnsi="BT Curve" w:cs="BT Curve"/>
        </w:rPr>
      </w:pPr>
      <w:r w:rsidRPr="00A85262">
        <w:rPr>
          <w:rFonts w:ascii="BT Curve" w:hAnsi="BT Curve" w:cs="BT Curve"/>
        </w:rPr>
        <w:t xml:space="preserve">If you wish to be able to report faults via this process please advise </w:t>
      </w:r>
      <w:hyperlink r:id="rId23" w:history="1">
        <w:r w:rsidR="00070514" w:rsidRPr="00A85262">
          <w:rPr>
            <w:rStyle w:val="Hyperlink"/>
            <w:rFonts w:ascii="BT Curve" w:hAnsi="BT Curve" w:cs="BT Curve"/>
          </w:rPr>
          <w:t>btd.user.support@bt.com</w:t>
        </w:r>
      </w:hyperlink>
      <w:r w:rsidRPr="00A85262">
        <w:rPr>
          <w:rFonts w:ascii="BT Curve" w:hAnsi="BT Curve" w:cs="BT Curve"/>
        </w:rPr>
        <w:t xml:space="preserve"> and a Site EIN will be requested for you.</w:t>
      </w:r>
    </w:p>
    <w:p w14:paraId="4F3B36DD" w14:textId="77777777" w:rsidR="00A66DF5" w:rsidRPr="00A85262" w:rsidRDefault="00A66DF5">
      <w:pPr>
        <w:rPr>
          <w:rFonts w:ascii="BT Curve" w:hAnsi="BT Curve" w:cs="BT Curve"/>
        </w:rPr>
      </w:pPr>
    </w:p>
    <w:p w14:paraId="70DA680F" w14:textId="357441A9" w:rsidR="00654C3F" w:rsidRPr="00A85262" w:rsidRDefault="00654C3F" w:rsidP="009A3652">
      <w:pPr>
        <w:pStyle w:val="Heading2"/>
        <w:rPr>
          <w:rFonts w:ascii="BT Curve" w:hAnsi="BT Curve" w:cs="BT Curve"/>
        </w:rPr>
      </w:pPr>
      <w:bookmarkStart w:id="56" w:name="_Toc496176354"/>
      <w:bookmarkStart w:id="57" w:name="_Toc42781894"/>
      <w:r w:rsidRPr="00A85262">
        <w:rPr>
          <w:rFonts w:ascii="BT Curve" w:hAnsi="BT Curve" w:cs="BT Curve"/>
        </w:rPr>
        <w:t>Fault Categories</w:t>
      </w:r>
      <w:bookmarkEnd w:id="56"/>
      <w:bookmarkEnd w:id="57"/>
    </w:p>
    <w:p w14:paraId="4807CA15" w14:textId="77777777" w:rsidR="00A66DF5" w:rsidRPr="00A85262" w:rsidRDefault="00A66DF5" w:rsidP="00A66DF5">
      <w:pPr>
        <w:rPr>
          <w:rFonts w:ascii="BT Curve" w:hAnsi="BT Curve" w:cs="BT Curve"/>
        </w:rPr>
      </w:pPr>
    </w:p>
    <w:p w14:paraId="05D70841" w14:textId="77777777" w:rsidR="00654C3F" w:rsidRPr="00A85262" w:rsidRDefault="00654C3F">
      <w:pPr>
        <w:rPr>
          <w:rFonts w:ascii="BT Curve" w:hAnsi="BT Curve" w:cs="BT Curve"/>
        </w:rPr>
      </w:pPr>
      <w:r w:rsidRPr="00A85262">
        <w:rPr>
          <w:rFonts w:ascii="BT Curve" w:hAnsi="BT Curve" w:cs="BT Curve"/>
        </w:rPr>
        <w:t xml:space="preserve">Whilst trying to send data to </w:t>
      </w:r>
      <w:r w:rsidR="0025713F" w:rsidRPr="00A85262">
        <w:rPr>
          <w:rFonts w:ascii="BT Curve" w:hAnsi="BT Curve" w:cs="BT Curve"/>
        </w:rPr>
        <w:t>Calyps</w:t>
      </w:r>
      <w:r w:rsidRPr="00A85262">
        <w:rPr>
          <w:rFonts w:ascii="BT Curve" w:hAnsi="BT Curve" w:cs="BT Curve"/>
        </w:rPr>
        <w:t xml:space="preserve">o one of the </w:t>
      </w:r>
      <w:r w:rsidR="0025713F" w:rsidRPr="00A85262">
        <w:rPr>
          <w:rFonts w:ascii="BT Curve" w:hAnsi="BT Curve" w:cs="BT Curve"/>
        </w:rPr>
        <w:t>following issues may occur</w:t>
      </w:r>
      <w:r w:rsidRPr="00A85262">
        <w:rPr>
          <w:rFonts w:ascii="BT Curve" w:hAnsi="BT Curve" w:cs="BT Curve"/>
        </w:rPr>
        <w:t xml:space="preserve">. Callers should contact BT’s Computing Service Desk on 08702 405070, and quote their </w:t>
      </w:r>
      <w:r w:rsidR="00372854" w:rsidRPr="00A85262">
        <w:rPr>
          <w:rFonts w:ascii="BT Curve" w:hAnsi="BT Curve" w:cs="BT Curve"/>
          <w:b/>
        </w:rPr>
        <w:t>SITE</w:t>
      </w:r>
      <w:r w:rsidR="00372854" w:rsidRPr="00A85262">
        <w:rPr>
          <w:rFonts w:ascii="BT Curve" w:hAnsi="BT Curve" w:cs="BT Curve"/>
        </w:rPr>
        <w:t xml:space="preserve"> </w:t>
      </w:r>
      <w:r w:rsidRPr="00A85262">
        <w:rPr>
          <w:rFonts w:ascii="BT Curve" w:hAnsi="BT Curve" w:cs="BT Curve"/>
          <w:b/>
        </w:rPr>
        <w:t>EIN</w:t>
      </w:r>
      <w:r w:rsidRPr="00A85262">
        <w:rPr>
          <w:rFonts w:ascii="BT Curve" w:hAnsi="BT Curve" w:cs="BT Curve"/>
        </w:rPr>
        <w:t xml:space="preserve"> and the </w:t>
      </w:r>
      <w:r w:rsidR="00877188" w:rsidRPr="00A85262">
        <w:rPr>
          <w:rFonts w:ascii="BT Curve" w:hAnsi="BT Curve" w:cs="BT Curve"/>
          <w:b/>
        </w:rPr>
        <w:t>Problem diagnostic</w:t>
      </w:r>
      <w:r w:rsidRPr="00A85262">
        <w:rPr>
          <w:rFonts w:ascii="BT Curve" w:hAnsi="BT Curve" w:cs="BT Curve"/>
          <w:b/>
        </w:rPr>
        <w:t xml:space="preserve"> Code</w:t>
      </w:r>
      <w:r w:rsidR="00877188" w:rsidRPr="00A85262">
        <w:rPr>
          <w:rFonts w:ascii="BT Curve" w:hAnsi="BT Curve" w:cs="BT Curve"/>
          <w:b/>
        </w:rPr>
        <w:t xml:space="preserve"> (PDG)</w:t>
      </w:r>
      <w:r w:rsidRPr="00A85262">
        <w:rPr>
          <w:rFonts w:ascii="BT Curve" w:hAnsi="BT Curve" w:cs="BT Curve"/>
        </w:rPr>
        <w:t xml:space="preserve"> as shown below:</w:t>
      </w:r>
    </w:p>
    <w:p w14:paraId="25646262" w14:textId="77777777" w:rsidR="00654C3F" w:rsidRPr="00A85262" w:rsidRDefault="00654C3F">
      <w:pPr>
        <w:rPr>
          <w:rFonts w:ascii="BT Curve" w:hAnsi="BT Curve" w:cs="BT Curve"/>
        </w:rPr>
      </w:pPr>
    </w:p>
    <w:p w14:paraId="171F08FE" w14:textId="77777777" w:rsidR="00654C3F" w:rsidRPr="00A85262" w:rsidRDefault="00654C3F">
      <w:pPr>
        <w:rPr>
          <w:rFonts w:ascii="BT Curve" w:hAnsi="BT Curve" w:cs="BT Curv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3827"/>
        <w:gridCol w:w="3402"/>
      </w:tblGrid>
      <w:tr w:rsidR="00654C3F" w:rsidRPr="00A85262" w14:paraId="22D9BBB3" w14:textId="77777777">
        <w:tc>
          <w:tcPr>
            <w:tcW w:w="1668" w:type="dxa"/>
          </w:tcPr>
          <w:p w14:paraId="1CA8C561" w14:textId="77777777" w:rsidR="00654C3F" w:rsidRPr="00A85262" w:rsidRDefault="00877188">
            <w:pPr>
              <w:jc w:val="center"/>
              <w:rPr>
                <w:rFonts w:ascii="BT Curve" w:hAnsi="BT Curve" w:cs="BT Curve"/>
                <w:b/>
              </w:rPr>
            </w:pPr>
            <w:r w:rsidRPr="00A85262">
              <w:rPr>
                <w:rFonts w:ascii="BT Curve" w:hAnsi="BT Curve" w:cs="BT Curve"/>
                <w:b/>
              </w:rPr>
              <w:t xml:space="preserve">PDG </w:t>
            </w:r>
            <w:r w:rsidR="00654C3F" w:rsidRPr="00A85262">
              <w:rPr>
                <w:rFonts w:ascii="BT Curve" w:hAnsi="BT Curve" w:cs="BT Curve"/>
                <w:b/>
              </w:rPr>
              <w:t>Code</w:t>
            </w:r>
          </w:p>
        </w:tc>
        <w:tc>
          <w:tcPr>
            <w:tcW w:w="3827" w:type="dxa"/>
          </w:tcPr>
          <w:p w14:paraId="11A8CA32" w14:textId="77777777" w:rsidR="00654C3F" w:rsidRPr="00A85262" w:rsidRDefault="00654C3F">
            <w:pPr>
              <w:jc w:val="center"/>
              <w:rPr>
                <w:rFonts w:ascii="BT Curve" w:hAnsi="BT Curve" w:cs="BT Curve"/>
                <w:b/>
              </w:rPr>
            </w:pPr>
            <w:r w:rsidRPr="00A85262">
              <w:rPr>
                <w:rFonts w:ascii="BT Curve" w:hAnsi="BT Curve" w:cs="BT Curve"/>
                <w:b/>
              </w:rPr>
              <w:t>Symptoms / Description</w:t>
            </w:r>
          </w:p>
        </w:tc>
        <w:tc>
          <w:tcPr>
            <w:tcW w:w="3402" w:type="dxa"/>
          </w:tcPr>
          <w:p w14:paraId="13619D3C" w14:textId="77777777" w:rsidR="00654C3F" w:rsidRPr="00A85262" w:rsidRDefault="00654C3F">
            <w:pPr>
              <w:jc w:val="center"/>
              <w:rPr>
                <w:rFonts w:ascii="BT Curve" w:hAnsi="BT Curve" w:cs="BT Curve"/>
                <w:b/>
              </w:rPr>
            </w:pPr>
            <w:r w:rsidRPr="00A85262">
              <w:rPr>
                <w:rFonts w:ascii="BT Curve" w:hAnsi="BT Curve" w:cs="BT Curve"/>
                <w:b/>
              </w:rPr>
              <w:t>LO Action</w:t>
            </w:r>
          </w:p>
        </w:tc>
      </w:tr>
      <w:tr w:rsidR="00654C3F" w:rsidRPr="00A85262" w14:paraId="2E4F076C" w14:textId="77777777">
        <w:tc>
          <w:tcPr>
            <w:tcW w:w="1668" w:type="dxa"/>
          </w:tcPr>
          <w:p w14:paraId="16027EA6" w14:textId="77777777" w:rsidR="00654C3F" w:rsidRPr="00A85262" w:rsidRDefault="00654C3F">
            <w:pPr>
              <w:rPr>
                <w:rFonts w:ascii="BT Curve" w:hAnsi="BT Curve" w:cs="BT Curve"/>
              </w:rPr>
            </w:pPr>
            <w:r w:rsidRPr="00A85262">
              <w:rPr>
                <w:rFonts w:ascii="BT Curve" w:hAnsi="BT Curve" w:cs="BT Curve"/>
              </w:rPr>
              <w:t>LO104</w:t>
            </w:r>
          </w:p>
        </w:tc>
        <w:tc>
          <w:tcPr>
            <w:tcW w:w="3827" w:type="dxa"/>
          </w:tcPr>
          <w:p w14:paraId="78C157C1" w14:textId="77777777" w:rsidR="00654C3F" w:rsidRPr="00A85262" w:rsidRDefault="00654C3F">
            <w:pPr>
              <w:pStyle w:val="CommentText"/>
              <w:rPr>
                <w:rFonts w:ascii="BT Curve" w:hAnsi="BT Curve" w:cs="BT Curve"/>
              </w:rPr>
            </w:pPr>
            <w:r w:rsidRPr="00A85262">
              <w:rPr>
                <w:rFonts w:ascii="BT Curve" w:hAnsi="BT Curve" w:cs="BT Curve"/>
              </w:rPr>
              <w:t>File Transmission Difficulties</w:t>
            </w:r>
            <w:r w:rsidR="00716299" w:rsidRPr="00A85262">
              <w:rPr>
                <w:rFonts w:ascii="BT Curve" w:hAnsi="BT Curve" w:cs="BT Curve"/>
              </w:rPr>
              <w:t xml:space="preserve"> – including dropping off/collection of files.</w:t>
            </w:r>
          </w:p>
        </w:tc>
        <w:tc>
          <w:tcPr>
            <w:tcW w:w="3402" w:type="dxa"/>
          </w:tcPr>
          <w:p w14:paraId="2C5082D2" w14:textId="77777777" w:rsidR="0025713F" w:rsidRPr="00A85262" w:rsidRDefault="0025713F" w:rsidP="0025713F">
            <w:pPr>
              <w:rPr>
                <w:rFonts w:ascii="BT Curve" w:hAnsi="BT Curve" w:cs="BT Curve"/>
              </w:rPr>
            </w:pPr>
            <w:r w:rsidRPr="00A85262">
              <w:rPr>
                <w:rFonts w:ascii="BT Curve" w:hAnsi="BT Curve" w:cs="BT Curve"/>
              </w:rPr>
              <w:t>To assist BT in logging the fault callers should be prepared to quote the following:</w:t>
            </w:r>
          </w:p>
          <w:p w14:paraId="27B787EF" w14:textId="77777777" w:rsidR="0025713F" w:rsidRPr="00A85262" w:rsidRDefault="00AE731B" w:rsidP="0025713F">
            <w:pPr>
              <w:numPr>
                <w:ilvl w:val="0"/>
                <w:numId w:val="4"/>
              </w:numPr>
              <w:rPr>
                <w:rFonts w:ascii="BT Curve" w:hAnsi="BT Curve" w:cs="BT Curve"/>
              </w:rPr>
            </w:pPr>
            <w:r w:rsidRPr="00A85262">
              <w:rPr>
                <w:rFonts w:ascii="BT Curve" w:hAnsi="BT Curve" w:cs="BT Curve"/>
              </w:rPr>
              <w:t>Your</w:t>
            </w:r>
            <w:r w:rsidR="0025713F" w:rsidRPr="00A85262">
              <w:rPr>
                <w:rFonts w:ascii="BT Curve" w:hAnsi="BT Curve" w:cs="BT Curve"/>
              </w:rPr>
              <w:t xml:space="preserve"> Calypso logon (</w:t>
            </w:r>
            <w:proofErr w:type="spellStart"/>
            <w:r w:rsidR="008339EA" w:rsidRPr="00A85262">
              <w:rPr>
                <w:rFonts w:ascii="BT Curve" w:hAnsi="BT Curve" w:cs="BT Curve"/>
              </w:rPr>
              <w:t>OLOnnn</w:t>
            </w:r>
            <w:proofErr w:type="spellEnd"/>
            <w:r w:rsidR="0025713F" w:rsidRPr="00A85262">
              <w:rPr>
                <w:rFonts w:ascii="BT Curve" w:hAnsi="BT Curve" w:cs="BT Curve"/>
              </w:rPr>
              <w:t>)</w:t>
            </w:r>
          </w:p>
          <w:p w14:paraId="46E6A6E7" w14:textId="77777777" w:rsidR="0025713F" w:rsidRPr="00A85262" w:rsidRDefault="00AE731B" w:rsidP="0025713F">
            <w:pPr>
              <w:numPr>
                <w:ilvl w:val="0"/>
                <w:numId w:val="4"/>
              </w:numPr>
              <w:rPr>
                <w:rFonts w:ascii="BT Curve" w:hAnsi="BT Curve" w:cs="BT Curve"/>
              </w:rPr>
            </w:pPr>
            <w:r w:rsidRPr="00A85262">
              <w:rPr>
                <w:rFonts w:ascii="BT Curve" w:hAnsi="BT Curve" w:cs="BT Curve"/>
              </w:rPr>
              <w:t>Your</w:t>
            </w:r>
            <w:r w:rsidR="0025713F" w:rsidRPr="00A85262">
              <w:rPr>
                <w:rFonts w:ascii="BT Curve" w:hAnsi="BT Curve" w:cs="BT Curve"/>
              </w:rPr>
              <w:t xml:space="preserve"> </w:t>
            </w:r>
            <w:r w:rsidRPr="00A85262">
              <w:rPr>
                <w:rFonts w:ascii="BT Curve" w:hAnsi="BT Curve" w:cs="BT Curve"/>
              </w:rPr>
              <w:t xml:space="preserve">SITE </w:t>
            </w:r>
            <w:r w:rsidR="0025713F" w:rsidRPr="00A85262">
              <w:rPr>
                <w:rFonts w:ascii="BT Curve" w:hAnsi="BT Curve" w:cs="BT Curve"/>
              </w:rPr>
              <w:t>EIN</w:t>
            </w:r>
          </w:p>
          <w:p w14:paraId="199DC5E9" w14:textId="77777777" w:rsidR="0025713F" w:rsidRPr="00A85262" w:rsidRDefault="00AE731B" w:rsidP="0025713F">
            <w:pPr>
              <w:numPr>
                <w:ilvl w:val="0"/>
                <w:numId w:val="4"/>
              </w:numPr>
              <w:rPr>
                <w:rFonts w:ascii="BT Curve" w:hAnsi="BT Curve" w:cs="BT Curve"/>
              </w:rPr>
            </w:pPr>
            <w:r w:rsidRPr="00A85262">
              <w:rPr>
                <w:rFonts w:ascii="BT Curve" w:hAnsi="BT Curve" w:cs="BT Curve"/>
              </w:rPr>
              <w:t>A</w:t>
            </w:r>
            <w:r w:rsidR="0025713F" w:rsidRPr="00A85262">
              <w:rPr>
                <w:rFonts w:ascii="BT Curve" w:hAnsi="BT Curve" w:cs="BT Curve"/>
              </w:rPr>
              <w:t>ny error messages seen</w:t>
            </w:r>
          </w:p>
          <w:p w14:paraId="54BE34E4" w14:textId="77777777" w:rsidR="00AE731B" w:rsidRPr="00A85262" w:rsidRDefault="00AE731B" w:rsidP="00AE731B">
            <w:pPr>
              <w:rPr>
                <w:rFonts w:ascii="BT Curve" w:hAnsi="BT Curve" w:cs="BT Curve"/>
              </w:rPr>
            </w:pPr>
          </w:p>
          <w:p w14:paraId="1FFFDFFA" w14:textId="77777777" w:rsidR="0025713F" w:rsidRPr="00A85262" w:rsidRDefault="0025713F" w:rsidP="0025713F">
            <w:pPr>
              <w:rPr>
                <w:rFonts w:ascii="BT Curve" w:hAnsi="BT Curve" w:cs="BT Curve"/>
              </w:rPr>
            </w:pPr>
            <w:r w:rsidRPr="00A85262">
              <w:rPr>
                <w:rFonts w:ascii="BT Curve" w:hAnsi="BT Curve" w:cs="BT Curve"/>
              </w:rPr>
              <w:t xml:space="preserve">A fault report will be logged and passed to BT’s support team who will </w:t>
            </w:r>
            <w:proofErr w:type="gramStart"/>
            <w:r w:rsidRPr="00A85262">
              <w:rPr>
                <w:rFonts w:ascii="BT Curve" w:hAnsi="BT Curve" w:cs="BT Curve"/>
              </w:rPr>
              <w:t>look into</w:t>
            </w:r>
            <w:proofErr w:type="gramEnd"/>
            <w:r w:rsidRPr="00A85262">
              <w:rPr>
                <w:rFonts w:ascii="BT Curve" w:hAnsi="BT Curve" w:cs="BT Curve"/>
              </w:rPr>
              <w:t xml:space="preserve"> the issue</w:t>
            </w:r>
          </w:p>
          <w:p w14:paraId="364048CC" w14:textId="77777777" w:rsidR="00654C3F" w:rsidRPr="00A85262" w:rsidRDefault="00654C3F">
            <w:pPr>
              <w:rPr>
                <w:rFonts w:ascii="BT Curve" w:hAnsi="BT Curve" w:cs="BT Curve"/>
              </w:rPr>
            </w:pPr>
            <w:r w:rsidRPr="00A85262">
              <w:rPr>
                <w:rFonts w:ascii="BT Curve" w:hAnsi="BT Curve" w:cs="BT Curve"/>
              </w:rPr>
              <w:t xml:space="preserve"> </w:t>
            </w:r>
          </w:p>
          <w:p w14:paraId="5B357ED1" w14:textId="77777777" w:rsidR="00654C3F" w:rsidRPr="00A85262" w:rsidRDefault="0025713F">
            <w:pPr>
              <w:rPr>
                <w:rFonts w:ascii="BT Curve" w:hAnsi="BT Curve" w:cs="BT Curve"/>
              </w:rPr>
            </w:pPr>
            <w:r w:rsidRPr="00A85262">
              <w:rPr>
                <w:rFonts w:ascii="BT Curve" w:hAnsi="BT Curve" w:cs="BT Curve"/>
              </w:rPr>
              <w:t>** Please m</w:t>
            </w:r>
            <w:r w:rsidR="00654C3F" w:rsidRPr="00A85262">
              <w:rPr>
                <w:rFonts w:ascii="BT Curve" w:hAnsi="BT Curve" w:cs="BT Curve"/>
              </w:rPr>
              <w:t xml:space="preserve">ake </w:t>
            </w:r>
            <w:r w:rsidRPr="00A85262">
              <w:rPr>
                <w:rFonts w:ascii="BT Curve" w:hAnsi="BT Curve" w:cs="BT Curve"/>
              </w:rPr>
              <w:t xml:space="preserve">a </w:t>
            </w:r>
            <w:r w:rsidR="00654C3F" w:rsidRPr="00A85262">
              <w:rPr>
                <w:rFonts w:ascii="BT Curve" w:hAnsi="BT Curve" w:cs="BT Curve"/>
              </w:rPr>
              <w:t xml:space="preserve">note of Fault Reference Number </w:t>
            </w:r>
            <w:proofErr w:type="gramStart"/>
            <w:r w:rsidR="00654C3F" w:rsidRPr="00A85262">
              <w:rPr>
                <w:rFonts w:ascii="BT Curve" w:hAnsi="BT Curve" w:cs="BT Curve"/>
              </w:rPr>
              <w:t>given.</w:t>
            </w:r>
            <w:r w:rsidRPr="00A85262">
              <w:rPr>
                <w:rFonts w:ascii="BT Curve" w:hAnsi="BT Curve" w:cs="BT Curve"/>
              </w:rPr>
              <w:t>*</w:t>
            </w:r>
            <w:proofErr w:type="gramEnd"/>
            <w:r w:rsidRPr="00A85262">
              <w:rPr>
                <w:rFonts w:ascii="BT Curve" w:hAnsi="BT Curve" w:cs="BT Curve"/>
              </w:rPr>
              <w:t>*</w:t>
            </w:r>
          </w:p>
        </w:tc>
      </w:tr>
      <w:tr w:rsidR="00654C3F" w:rsidRPr="00A85262" w14:paraId="2624FD51" w14:textId="77777777">
        <w:tc>
          <w:tcPr>
            <w:tcW w:w="1668" w:type="dxa"/>
          </w:tcPr>
          <w:p w14:paraId="28DC7880" w14:textId="77777777" w:rsidR="00654C3F" w:rsidRPr="00A85262" w:rsidRDefault="00654C3F">
            <w:pPr>
              <w:rPr>
                <w:rFonts w:ascii="BT Curve" w:hAnsi="BT Curve" w:cs="BT Curve"/>
              </w:rPr>
            </w:pPr>
            <w:r w:rsidRPr="00A85262">
              <w:rPr>
                <w:rFonts w:ascii="BT Curve" w:hAnsi="BT Curve" w:cs="BT Curve"/>
              </w:rPr>
              <w:t>LO105</w:t>
            </w:r>
          </w:p>
        </w:tc>
        <w:tc>
          <w:tcPr>
            <w:tcW w:w="3827" w:type="dxa"/>
          </w:tcPr>
          <w:p w14:paraId="2D079E2B" w14:textId="77777777" w:rsidR="00654C3F" w:rsidRPr="00A85262" w:rsidRDefault="002B1498">
            <w:pPr>
              <w:rPr>
                <w:rFonts w:ascii="BT Curve" w:hAnsi="BT Curve" w:cs="BT Curve"/>
              </w:rPr>
            </w:pPr>
            <w:r w:rsidRPr="00A85262">
              <w:rPr>
                <w:rFonts w:ascii="BT Curve" w:hAnsi="BT Curve" w:cs="BT Curve"/>
              </w:rPr>
              <w:t xml:space="preserve">Log </w:t>
            </w:r>
            <w:proofErr w:type="gramStart"/>
            <w:r w:rsidRPr="00A85262">
              <w:rPr>
                <w:rFonts w:ascii="BT Curve" w:hAnsi="BT Curve" w:cs="BT Curve"/>
              </w:rPr>
              <w:t>In</w:t>
            </w:r>
            <w:proofErr w:type="gramEnd"/>
            <w:r w:rsidR="00654C3F" w:rsidRPr="00A85262">
              <w:rPr>
                <w:rFonts w:ascii="BT Curve" w:hAnsi="BT Curve" w:cs="BT Curve"/>
              </w:rPr>
              <w:t xml:space="preserve"> Issues</w:t>
            </w:r>
          </w:p>
        </w:tc>
        <w:tc>
          <w:tcPr>
            <w:tcW w:w="3402" w:type="dxa"/>
          </w:tcPr>
          <w:p w14:paraId="184B9F08" w14:textId="77777777" w:rsidR="0025713F" w:rsidRPr="00A85262" w:rsidRDefault="0025713F" w:rsidP="0025713F">
            <w:pPr>
              <w:rPr>
                <w:rFonts w:ascii="BT Curve" w:hAnsi="BT Curve" w:cs="BT Curve"/>
              </w:rPr>
            </w:pPr>
            <w:r w:rsidRPr="00A85262">
              <w:rPr>
                <w:rFonts w:ascii="BT Curve" w:hAnsi="BT Curve" w:cs="BT Curve"/>
              </w:rPr>
              <w:t>To assist BT in resetting accounts, callers should be prepared to quote the following:</w:t>
            </w:r>
          </w:p>
          <w:p w14:paraId="2820AD5B" w14:textId="77777777" w:rsidR="0025713F" w:rsidRPr="00A85262" w:rsidRDefault="00AE731B" w:rsidP="0025713F">
            <w:pPr>
              <w:numPr>
                <w:ilvl w:val="0"/>
                <w:numId w:val="4"/>
              </w:numPr>
              <w:rPr>
                <w:rFonts w:ascii="BT Curve" w:hAnsi="BT Curve" w:cs="BT Curve"/>
              </w:rPr>
            </w:pPr>
            <w:r w:rsidRPr="00A85262">
              <w:rPr>
                <w:rFonts w:ascii="BT Curve" w:hAnsi="BT Curve" w:cs="BT Curve"/>
              </w:rPr>
              <w:t>Your</w:t>
            </w:r>
            <w:r w:rsidR="0025713F" w:rsidRPr="00A85262">
              <w:rPr>
                <w:rFonts w:ascii="BT Curve" w:hAnsi="BT Curve" w:cs="BT Curve"/>
              </w:rPr>
              <w:t xml:space="preserve"> Calypso logon (</w:t>
            </w:r>
            <w:proofErr w:type="spellStart"/>
            <w:r w:rsidR="008339EA" w:rsidRPr="00A85262">
              <w:rPr>
                <w:rFonts w:ascii="BT Curve" w:hAnsi="BT Curve" w:cs="BT Curve"/>
              </w:rPr>
              <w:t>OLOnnn</w:t>
            </w:r>
            <w:proofErr w:type="spellEnd"/>
            <w:r w:rsidR="0025713F" w:rsidRPr="00A85262">
              <w:rPr>
                <w:rFonts w:ascii="BT Curve" w:hAnsi="BT Curve" w:cs="BT Curve"/>
              </w:rPr>
              <w:t>)</w:t>
            </w:r>
          </w:p>
          <w:p w14:paraId="08A73F6C" w14:textId="77777777" w:rsidR="0025713F" w:rsidRPr="00A85262" w:rsidRDefault="00AE731B" w:rsidP="0025713F">
            <w:pPr>
              <w:numPr>
                <w:ilvl w:val="0"/>
                <w:numId w:val="4"/>
              </w:numPr>
              <w:rPr>
                <w:rFonts w:ascii="BT Curve" w:hAnsi="BT Curve" w:cs="BT Curve"/>
              </w:rPr>
            </w:pPr>
            <w:r w:rsidRPr="00A85262">
              <w:rPr>
                <w:rFonts w:ascii="BT Curve" w:hAnsi="BT Curve" w:cs="BT Curve"/>
              </w:rPr>
              <w:t>Your</w:t>
            </w:r>
            <w:r w:rsidR="0025713F" w:rsidRPr="00A85262">
              <w:rPr>
                <w:rFonts w:ascii="BT Curve" w:hAnsi="BT Curve" w:cs="BT Curve"/>
              </w:rPr>
              <w:t xml:space="preserve"> </w:t>
            </w:r>
            <w:r w:rsidRPr="00A85262">
              <w:rPr>
                <w:rFonts w:ascii="BT Curve" w:hAnsi="BT Curve" w:cs="BT Curve"/>
              </w:rPr>
              <w:t xml:space="preserve">SITE </w:t>
            </w:r>
            <w:r w:rsidR="0025713F" w:rsidRPr="00A85262">
              <w:rPr>
                <w:rFonts w:ascii="BT Curve" w:hAnsi="BT Curve" w:cs="BT Curve"/>
              </w:rPr>
              <w:t>EIN</w:t>
            </w:r>
          </w:p>
          <w:p w14:paraId="1338D107" w14:textId="77777777" w:rsidR="00AE731B" w:rsidRPr="00A85262" w:rsidRDefault="00AE731B" w:rsidP="00AE731B">
            <w:pPr>
              <w:numPr>
                <w:ilvl w:val="0"/>
                <w:numId w:val="4"/>
              </w:numPr>
              <w:rPr>
                <w:rFonts w:ascii="BT Curve" w:hAnsi="BT Curve" w:cs="BT Curve"/>
              </w:rPr>
            </w:pPr>
            <w:r w:rsidRPr="00A85262">
              <w:rPr>
                <w:rFonts w:ascii="BT Curve" w:hAnsi="BT Curve" w:cs="BT Curve"/>
              </w:rPr>
              <w:t>Any error messages seen</w:t>
            </w:r>
          </w:p>
          <w:p w14:paraId="05B7B544" w14:textId="77777777" w:rsidR="00AE731B" w:rsidRPr="00A85262" w:rsidRDefault="00AE731B" w:rsidP="00AE731B">
            <w:pPr>
              <w:rPr>
                <w:rFonts w:ascii="BT Curve" w:hAnsi="BT Curve" w:cs="BT Curve"/>
              </w:rPr>
            </w:pPr>
          </w:p>
          <w:p w14:paraId="73B19C42" w14:textId="77777777" w:rsidR="0025713F" w:rsidRPr="00A85262" w:rsidRDefault="0025713F" w:rsidP="0025713F">
            <w:pPr>
              <w:rPr>
                <w:rFonts w:ascii="BT Curve" w:hAnsi="BT Curve" w:cs="BT Curve"/>
              </w:rPr>
            </w:pPr>
            <w:r w:rsidRPr="00A85262">
              <w:rPr>
                <w:rFonts w:ascii="BT Curve" w:hAnsi="BT Curve" w:cs="BT Curve"/>
              </w:rPr>
              <w:t>A fault report will be logged and passed to BT’s support team who will arrange for the password to be reset and contact the reporter.</w:t>
            </w:r>
          </w:p>
          <w:p w14:paraId="7FC496C5" w14:textId="77777777" w:rsidR="0025713F" w:rsidRPr="00A85262" w:rsidRDefault="0025713F" w:rsidP="0025713F">
            <w:pPr>
              <w:rPr>
                <w:rFonts w:ascii="BT Curve" w:hAnsi="BT Curve" w:cs="BT Curve"/>
              </w:rPr>
            </w:pPr>
          </w:p>
          <w:p w14:paraId="33D8FB14" w14:textId="77777777" w:rsidR="00654C3F" w:rsidRPr="00A85262" w:rsidRDefault="0025713F">
            <w:pPr>
              <w:rPr>
                <w:rFonts w:ascii="BT Curve" w:hAnsi="BT Curve" w:cs="BT Curve"/>
              </w:rPr>
            </w:pPr>
            <w:r w:rsidRPr="00A85262">
              <w:rPr>
                <w:rFonts w:ascii="BT Curve" w:hAnsi="BT Curve" w:cs="BT Curve"/>
              </w:rPr>
              <w:t>** Please m</w:t>
            </w:r>
            <w:r w:rsidR="00654C3F" w:rsidRPr="00A85262">
              <w:rPr>
                <w:rFonts w:ascii="BT Curve" w:hAnsi="BT Curve" w:cs="BT Curve"/>
              </w:rPr>
              <w:t xml:space="preserve">ake </w:t>
            </w:r>
            <w:r w:rsidRPr="00A85262">
              <w:rPr>
                <w:rFonts w:ascii="BT Curve" w:hAnsi="BT Curve" w:cs="BT Curve"/>
              </w:rPr>
              <w:t xml:space="preserve">a </w:t>
            </w:r>
            <w:r w:rsidR="00654C3F" w:rsidRPr="00A85262">
              <w:rPr>
                <w:rFonts w:ascii="BT Curve" w:hAnsi="BT Curve" w:cs="BT Curve"/>
              </w:rPr>
              <w:t xml:space="preserve">note of Fault Reference Number </w:t>
            </w:r>
            <w:proofErr w:type="gramStart"/>
            <w:r w:rsidR="00654C3F" w:rsidRPr="00A85262">
              <w:rPr>
                <w:rFonts w:ascii="BT Curve" w:hAnsi="BT Curve" w:cs="BT Curve"/>
              </w:rPr>
              <w:t>given.</w:t>
            </w:r>
            <w:r w:rsidRPr="00A85262">
              <w:rPr>
                <w:rFonts w:ascii="BT Curve" w:hAnsi="BT Curve" w:cs="BT Curve"/>
              </w:rPr>
              <w:t>*</w:t>
            </w:r>
            <w:proofErr w:type="gramEnd"/>
            <w:r w:rsidRPr="00A85262">
              <w:rPr>
                <w:rFonts w:ascii="BT Curve" w:hAnsi="BT Curve" w:cs="BT Curve"/>
              </w:rPr>
              <w:t>*</w:t>
            </w:r>
          </w:p>
        </w:tc>
      </w:tr>
    </w:tbl>
    <w:p w14:paraId="7416D81A" w14:textId="77777777" w:rsidR="00154B74" w:rsidRPr="00A85262" w:rsidRDefault="00154B74" w:rsidP="00154B74">
      <w:pPr>
        <w:rPr>
          <w:rFonts w:ascii="BT Curve" w:hAnsi="BT Curve" w:cs="BT Curve"/>
        </w:rPr>
      </w:pPr>
      <w:bookmarkStart w:id="58" w:name="_Toc7933385"/>
    </w:p>
    <w:p w14:paraId="2B6D48D2" w14:textId="55B979E5" w:rsidR="00654C3F" w:rsidRPr="00A85262" w:rsidRDefault="00654C3F" w:rsidP="00154B74">
      <w:pPr>
        <w:rPr>
          <w:rFonts w:ascii="BT Curve" w:hAnsi="BT Curve" w:cs="BT Curve"/>
        </w:rPr>
      </w:pPr>
      <w:r w:rsidRPr="00A85262">
        <w:rPr>
          <w:rFonts w:ascii="BT Curve" w:hAnsi="BT Curve" w:cs="BT Curve"/>
        </w:rPr>
        <w:t>Please also consult the flow chart on the following page</w:t>
      </w:r>
      <w:r w:rsidR="0025713F" w:rsidRPr="00A85262">
        <w:rPr>
          <w:rFonts w:ascii="BT Curve" w:hAnsi="BT Curve" w:cs="BT Curve"/>
        </w:rPr>
        <w:t xml:space="preserve"> which may be of further help</w:t>
      </w:r>
      <w:r w:rsidRPr="00A85262">
        <w:rPr>
          <w:rFonts w:ascii="BT Curve" w:hAnsi="BT Curve" w:cs="BT Curve"/>
        </w:rPr>
        <w:t>.</w:t>
      </w:r>
    </w:p>
    <w:p w14:paraId="478621AE" w14:textId="088DA63F" w:rsidR="009A3652" w:rsidRPr="00A85262" w:rsidRDefault="009A3652" w:rsidP="00154B74">
      <w:pPr>
        <w:rPr>
          <w:rFonts w:ascii="BT Curve" w:hAnsi="BT Curve" w:cs="BT Curve"/>
        </w:rPr>
      </w:pPr>
    </w:p>
    <w:p w14:paraId="3D2F7CA1" w14:textId="6947592C" w:rsidR="009A3652" w:rsidRPr="00A85262" w:rsidRDefault="009A3652" w:rsidP="00154B74">
      <w:pPr>
        <w:rPr>
          <w:rFonts w:ascii="BT Curve" w:hAnsi="BT Curve" w:cs="BT Curve"/>
        </w:rPr>
      </w:pPr>
    </w:p>
    <w:p w14:paraId="7134EF48" w14:textId="2C1CA500" w:rsidR="009A3652" w:rsidRPr="00A85262" w:rsidRDefault="009A3652" w:rsidP="00154B74">
      <w:pPr>
        <w:rPr>
          <w:rFonts w:ascii="BT Curve" w:hAnsi="BT Curve" w:cs="BT Curve"/>
        </w:rPr>
      </w:pPr>
    </w:p>
    <w:p w14:paraId="61F2BC3A" w14:textId="1A69A858" w:rsidR="009A3652" w:rsidRPr="00A85262" w:rsidRDefault="009A3652" w:rsidP="00154B74">
      <w:pPr>
        <w:rPr>
          <w:rFonts w:ascii="BT Curve" w:hAnsi="BT Curve" w:cs="BT Curve"/>
        </w:rPr>
      </w:pPr>
    </w:p>
    <w:p w14:paraId="626BF688" w14:textId="77777777" w:rsidR="009A3652" w:rsidRPr="00A85262" w:rsidRDefault="009A3652" w:rsidP="00154B74">
      <w:pPr>
        <w:rPr>
          <w:rFonts w:ascii="BT Curve" w:hAnsi="BT Curve" w:cs="BT Curve"/>
        </w:rPr>
      </w:pPr>
    </w:p>
    <w:p w14:paraId="1A8F5F02" w14:textId="77777777" w:rsidR="00654C3F" w:rsidRPr="00A85262" w:rsidRDefault="00654C3F" w:rsidP="009A3652">
      <w:pPr>
        <w:pStyle w:val="Heading2"/>
        <w:rPr>
          <w:rFonts w:ascii="BT Curve" w:hAnsi="BT Curve" w:cs="BT Curve"/>
        </w:rPr>
      </w:pPr>
      <w:bookmarkStart w:id="59" w:name="_Toc496176355"/>
      <w:bookmarkStart w:id="60" w:name="_Toc42781895"/>
      <w:bookmarkEnd w:id="18"/>
      <w:bookmarkEnd w:id="19"/>
      <w:bookmarkEnd w:id="58"/>
      <w:r w:rsidRPr="00A85262">
        <w:rPr>
          <w:rFonts w:ascii="BT Curve" w:hAnsi="BT Curve" w:cs="BT Curve"/>
        </w:rPr>
        <w:lastRenderedPageBreak/>
        <w:t>Diagnostic Flow Chart</w:t>
      </w:r>
      <w:bookmarkEnd w:id="59"/>
      <w:bookmarkEnd w:id="60"/>
    </w:p>
    <w:p w14:paraId="093C847B" w14:textId="77777777" w:rsidR="004B5A0A" w:rsidRPr="00A85262" w:rsidRDefault="004B5A0A" w:rsidP="004B5A0A">
      <w:pPr>
        <w:rPr>
          <w:rFonts w:ascii="BT Curve" w:hAnsi="BT Curve" w:cs="BT Curve"/>
        </w:rPr>
      </w:pPr>
    </w:p>
    <w:p w14:paraId="71B3115C" w14:textId="77777777" w:rsidR="004B5A0A" w:rsidRPr="00A85262" w:rsidRDefault="004B5A0A" w:rsidP="004B5A0A">
      <w:pPr>
        <w:rPr>
          <w:rFonts w:ascii="BT Curve" w:hAnsi="BT Curve" w:cs="BT Curve"/>
        </w:rPr>
      </w:pPr>
    </w:p>
    <w:p w14:paraId="16C9BF37" w14:textId="77777777" w:rsidR="004B5A0A" w:rsidRPr="00A85262" w:rsidRDefault="004B5A0A" w:rsidP="004B5A0A">
      <w:pPr>
        <w:rPr>
          <w:rFonts w:ascii="BT Curve" w:hAnsi="BT Curve" w:cs="BT Curve"/>
        </w:rPr>
      </w:pPr>
    </w:p>
    <w:p w14:paraId="54B9653D" w14:textId="77777777" w:rsidR="004B5A0A" w:rsidRPr="00A85262" w:rsidRDefault="004B5A0A" w:rsidP="004B5A0A">
      <w:pPr>
        <w:rPr>
          <w:rFonts w:ascii="BT Curve" w:hAnsi="BT Curve" w:cs="BT Curve"/>
        </w:rPr>
      </w:pPr>
    </w:p>
    <w:p w14:paraId="676DC134" w14:textId="77777777" w:rsidR="004B5A0A" w:rsidRPr="00A85262" w:rsidRDefault="004B5A0A" w:rsidP="004B5A0A">
      <w:pPr>
        <w:rPr>
          <w:rFonts w:ascii="BT Curve" w:hAnsi="BT Curve" w:cs="BT Curve"/>
        </w:rPr>
      </w:pPr>
    </w:p>
    <w:p w14:paraId="7899E53E" w14:textId="77777777" w:rsidR="00654C3F" w:rsidRPr="00A85262" w:rsidRDefault="00A85262" w:rsidP="00AC0BA6">
      <w:pPr>
        <w:pStyle w:val="Header"/>
        <w:widowControl/>
        <w:tabs>
          <w:tab w:val="clear" w:pos="4153"/>
          <w:tab w:val="clear" w:pos="8306"/>
        </w:tabs>
        <w:ind w:left="-426"/>
        <w:rPr>
          <w:rFonts w:ascii="BT Curve" w:hAnsi="BT Curve" w:cs="BT Curve"/>
          <w:noProof/>
        </w:rPr>
      </w:pPr>
      <w:r w:rsidRPr="00A85262">
        <w:rPr>
          <w:rFonts w:ascii="BT Curve" w:hAnsi="BT Curve" w:cs="BT Curve"/>
          <w:noProof/>
        </w:rPr>
        <w:pict w14:anchorId="6647C8D6">
          <v:shape id="_x0000_i1041" type="#_x0000_t75" style="width:550.5pt;height:336pt;mso-left-percent:-10001;mso-top-percent:-10001;mso-position-horizontal:absolute;mso-position-horizontal-relative:char;mso-position-vertical:absolute;mso-position-vertical-relative:line;mso-left-percent:-10001;mso-top-percent:-10001">
            <v:imagedata r:id="rId24" o:title=""/>
          </v:shape>
        </w:pict>
      </w:r>
    </w:p>
    <w:p w14:paraId="1A82A461" w14:textId="77777777" w:rsidR="009A3652" w:rsidRPr="00A85262" w:rsidRDefault="009A3652" w:rsidP="009A3652">
      <w:pPr>
        <w:pStyle w:val="Heading2"/>
        <w:rPr>
          <w:rFonts w:ascii="BT Curve" w:hAnsi="BT Curve" w:cs="BT Curve"/>
        </w:rPr>
      </w:pPr>
      <w:bookmarkStart w:id="61" w:name="_Toc496176356"/>
    </w:p>
    <w:p w14:paraId="211431B4" w14:textId="77777777" w:rsidR="009A3652" w:rsidRPr="00A85262" w:rsidRDefault="009A3652" w:rsidP="009A3652">
      <w:pPr>
        <w:pStyle w:val="Heading2"/>
        <w:rPr>
          <w:rFonts w:ascii="BT Curve" w:hAnsi="BT Curve" w:cs="BT Curve"/>
        </w:rPr>
      </w:pPr>
    </w:p>
    <w:p w14:paraId="4E3233C8" w14:textId="77777777" w:rsidR="009A3652" w:rsidRPr="00A85262" w:rsidRDefault="009A3652" w:rsidP="009A3652">
      <w:pPr>
        <w:pStyle w:val="Heading2"/>
        <w:rPr>
          <w:rFonts w:ascii="BT Curve" w:hAnsi="BT Curve" w:cs="BT Curve"/>
        </w:rPr>
      </w:pPr>
    </w:p>
    <w:p w14:paraId="596F11D7" w14:textId="77777777" w:rsidR="009A3652" w:rsidRPr="00A85262" w:rsidRDefault="009A3652" w:rsidP="009A3652">
      <w:pPr>
        <w:pStyle w:val="Heading2"/>
        <w:rPr>
          <w:rFonts w:ascii="BT Curve" w:hAnsi="BT Curve" w:cs="BT Curve"/>
        </w:rPr>
      </w:pPr>
    </w:p>
    <w:p w14:paraId="1170203F" w14:textId="77777777" w:rsidR="009A3652" w:rsidRPr="00A85262" w:rsidRDefault="009A3652" w:rsidP="009A3652">
      <w:pPr>
        <w:pStyle w:val="Heading2"/>
        <w:rPr>
          <w:rFonts w:ascii="BT Curve" w:hAnsi="BT Curve" w:cs="BT Curve"/>
        </w:rPr>
      </w:pPr>
    </w:p>
    <w:p w14:paraId="13523F08" w14:textId="77777777" w:rsidR="009A3652" w:rsidRPr="00A85262" w:rsidRDefault="009A3652" w:rsidP="009A3652">
      <w:pPr>
        <w:pStyle w:val="Heading2"/>
        <w:rPr>
          <w:rFonts w:ascii="BT Curve" w:hAnsi="BT Curve" w:cs="BT Curve"/>
        </w:rPr>
      </w:pPr>
    </w:p>
    <w:p w14:paraId="64068A69" w14:textId="77777777" w:rsidR="009A3652" w:rsidRPr="00A85262" w:rsidRDefault="009A3652" w:rsidP="009A3652">
      <w:pPr>
        <w:pStyle w:val="Heading2"/>
        <w:rPr>
          <w:rFonts w:ascii="BT Curve" w:hAnsi="BT Curve" w:cs="BT Curve"/>
        </w:rPr>
      </w:pPr>
    </w:p>
    <w:p w14:paraId="0829B408" w14:textId="77777777" w:rsidR="009A3652" w:rsidRPr="00A85262" w:rsidRDefault="009A3652" w:rsidP="009A3652">
      <w:pPr>
        <w:pStyle w:val="Heading2"/>
        <w:rPr>
          <w:rFonts w:ascii="BT Curve" w:hAnsi="BT Curve" w:cs="BT Curve"/>
        </w:rPr>
      </w:pPr>
    </w:p>
    <w:p w14:paraId="42FC774E" w14:textId="42EC39E6" w:rsidR="00654C3F" w:rsidRPr="00A85262" w:rsidRDefault="00654C3F" w:rsidP="009A3652">
      <w:pPr>
        <w:pStyle w:val="Heading2"/>
        <w:rPr>
          <w:rFonts w:ascii="BT Curve" w:hAnsi="BT Curve" w:cs="BT Curve"/>
        </w:rPr>
      </w:pPr>
      <w:bookmarkStart w:id="62" w:name="_Toc42781896"/>
      <w:r w:rsidRPr="00A85262">
        <w:rPr>
          <w:rFonts w:ascii="BT Curve" w:hAnsi="BT Curve" w:cs="BT Curve"/>
        </w:rPr>
        <w:lastRenderedPageBreak/>
        <w:t>G</w:t>
      </w:r>
      <w:bookmarkEnd w:id="61"/>
      <w:r w:rsidR="009A3652" w:rsidRPr="00A85262">
        <w:rPr>
          <w:rFonts w:ascii="BT Curve" w:hAnsi="BT Curve" w:cs="BT Curve"/>
        </w:rPr>
        <w:t>lossary</w:t>
      </w:r>
      <w:bookmarkEnd w:id="62"/>
    </w:p>
    <w:p w14:paraId="7B75FFB9" w14:textId="78E04DDF" w:rsidR="009A3652" w:rsidRPr="00A85262" w:rsidRDefault="009A3652" w:rsidP="009A3652">
      <w:pPr>
        <w:rPr>
          <w:rFonts w:ascii="BT Curve" w:hAnsi="BT Curve" w:cs="BT Curve"/>
        </w:rPr>
      </w:pPr>
    </w:p>
    <w:p w14:paraId="501852FB" w14:textId="77777777" w:rsidR="009A3652" w:rsidRPr="00A85262" w:rsidRDefault="009A3652" w:rsidP="009A3652">
      <w:pPr>
        <w:rPr>
          <w:rFonts w:ascii="BT Curve" w:hAnsi="BT Curve" w:cs="BT Curve"/>
        </w:rPr>
      </w:pPr>
    </w:p>
    <w:tbl>
      <w:tblPr>
        <w:tblW w:w="0" w:type="auto"/>
        <w:tblLayout w:type="fixed"/>
        <w:tblLook w:val="0000" w:firstRow="0" w:lastRow="0" w:firstColumn="0" w:lastColumn="0" w:noHBand="0" w:noVBand="0"/>
      </w:tblPr>
      <w:tblGrid>
        <w:gridCol w:w="1384"/>
        <w:gridCol w:w="4961"/>
      </w:tblGrid>
      <w:tr w:rsidR="00654C3F" w:rsidRPr="00A85262" w14:paraId="557C7A45" w14:textId="77777777">
        <w:tc>
          <w:tcPr>
            <w:tcW w:w="1384" w:type="dxa"/>
          </w:tcPr>
          <w:p w14:paraId="6A79C7DF" w14:textId="77777777" w:rsidR="00654C3F" w:rsidRPr="00A85262" w:rsidRDefault="00654C3F">
            <w:pPr>
              <w:rPr>
                <w:rFonts w:ascii="BT Curve" w:hAnsi="BT Curve" w:cs="BT Curve"/>
              </w:rPr>
            </w:pPr>
            <w:r w:rsidRPr="00A85262">
              <w:rPr>
                <w:rFonts w:ascii="BT Curve" w:hAnsi="BT Curve" w:cs="BT Curve"/>
              </w:rPr>
              <w:t>AUD</w:t>
            </w:r>
          </w:p>
        </w:tc>
        <w:tc>
          <w:tcPr>
            <w:tcW w:w="4961" w:type="dxa"/>
          </w:tcPr>
          <w:p w14:paraId="5CF59C5D" w14:textId="77777777" w:rsidR="00654C3F" w:rsidRPr="00A85262" w:rsidRDefault="00654C3F">
            <w:pPr>
              <w:rPr>
                <w:rFonts w:ascii="BT Curve" w:hAnsi="BT Curve" w:cs="BT Curve"/>
              </w:rPr>
            </w:pPr>
            <w:r w:rsidRPr="00A85262">
              <w:rPr>
                <w:rFonts w:ascii="BT Curve" w:hAnsi="BT Curve" w:cs="BT Curve"/>
              </w:rPr>
              <w:t>Audit File</w:t>
            </w:r>
          </w:p>
        </w:tc>
      </w:tr>
      <w:tr w:rsidR="00654C3F" w:rsidRPr="00A85262" w14:paraId="7CDBF44B" w14:textId="77777777">
        <w:tc>
          <w:tcPr>
            <w:tcW w:w="1384" w:type="dxa"/>
          </w:tcPr>
          <w:p w14:paraId="236B84C8" w14:textId="77777777" w:rsidR="00654C3F" w:rsidRPr="00A85262" w:rsidRDefault="00654C3F">
            <w:pPr>
              <w:rPr>
                <w:rFonts w:ascii="BT Curve" w:hAnsi="BT Curve" w:cs="BT Curve"/>
              </w:rPr>
            </w:pPr>
            <w:r w:rsidRPr="00A85262">
              <w:rPr>
                <w:rFonts w:ascii="BT Curve" w:hAnsi="BT Curve" w:cs="BT Curve"/>
              </w:rPr>
              <w:t>CAR</w:t>
            </w:r>
          </w:p>
        </w:tc>
        <w:tc>
          <w:tcPr>
            <w:tcW w:w="4961" w:type="dxa"/>
          </w:tcPr>
          <w:p w14:paraId="6ED1ACB8" w14:textId="77777777" w:rsidR="00654C3F" w:rsidRPr="00A85262" w:rsidRDefault="00654C3F">
            <w:pPr>
              <w:rPr>
                <w:rFonts w:ascii="BT Curve" w:hAnsi="BT Curve" w:cs="BT Curve"/>
              </w:rPr>
            </w:pPr>
            <w:r w:rsidRPr="00A85262">
              <w:rPr>
                <w:rFonts w:ascii="BT Curve" w:hAnsi="BT Curve" w:cs="BT Curve"/>
              </w:rPr>
              <w:t xml:space="preserve">Confirmation </w:t>
            </w:r>
            <w:proofErr w:type="gramStart"/>
            <w:r w:rsidRPr="00A85262">
              <w:rPr>
                <w:rFonts w:ascii="BT Curve" w:hAnsi="BT Curve" w:cs="BT Curve"/>
              </w:rPr>
              <w:t>And</w:t>
            </w:r>
            <w:proofErr w:type="gramEnd"/>
            <w:r w:rsidRPr="00A85262">
              <w:rPr>
                <w:rFonts w:ascii="BT Curve" w:hAnsi="BT Curve" w:cs="BT Curve"/>
              </w:rPr>
              <w:t xml:space="preserve"> Rejects</w:t>
            </w:r>
          </w:p>
        </w:tc>
      </w:tr>
      <w:tr w:rsidR="00654C3F" w:rsidRPr="00A85262" w14:paraId="6C42C219" w14:textId="77777777">
        <w:tc>
          <w:tcPr>
            <w:tcW w:w="1384" w:type="dxa"/>
          </w:tcPr>
          <w:p w14:paraId="1D37DF5A" w14:textId="77777777" w:rsidR="00654C3F" w:rsidRPr="00A85262" w:rsidRDefault="00654C3F">
            <w:pPr>
              <w:rPr>
                <w:rFonts w:ascii="BT Curve" w:hAnsi="BT Curve" w:cs="BT Curve"/>
                <w:b/>
                <w:u w:val="single"/>
              </w:rPr>
            </w:pPr>
            <w:r w:rsidRPr="00A85262">
              <w:rPr>
                <w:rFonts w:ascii="BT Curve" w:hAnsi="BT Curve" w:cs="BT Curve"/>
              </w:rPr>
              <w:t>CIN</w:t>
            </w:r>
          </w:p>
        </w:tc>
        <w:tc>
          <w:tcPr>
            <w:tcW w:w="4961" w:type="dxa"/>
          </w:tcPr>
          <w:p w14:paraId="03804E26" w14:textId="77777777" w:rsidR="00654C3F" w:rsidRPr="00A85262" w:rsidRDefault="00654C3F">
            <w:pPr>
              <w:rPr>
                <w:rFonts w:ascii="BT Curve" w:hAnsi="BT Curve" w:cs="BT Curve"/>
                <w:b/>
                <w:u w:val="single"/>
              </w:rPr>
            </w:pPr>
            <w:r w:rsidRPr="00A85262">
              <w:rPr>
                <w:rFonts w:ascii="BT Curve" w:hAnsi="BT Curve" w:cs="BT Curve"/>
              </w:rPr>
              <w:t>Corporate Information Network</w:t>
            </w:r>
          </w:p>
        </w:tc>
      </w:tr>
      <w:tr w:rsidR="00654C3F" w:rsidRPr="00A85262" w14:paraId="7E468653" w14:textId="77777777">
        <w:tc>
          <w:tcPr>
            <w:tcW w:w="1384" w:type="dxa"/>
          </w:tcPr>
          <w:p w14:paraId="581D1F0F" w14:textId="77777777" w:rsidR="00654C3F" w:rsidRPr="00A85262" w:rsidRDefault="00654C3F">
            <w:pPr>
              <w:rPr>
                <w:rFonts w:ascii="BT Curve" w:hAnsi="BT Curve" w:cs="BT Curve"/>
              </w:rPr>
            </w:pPr>
            <w:r w:rsidRPr="00A85262">
              <w:rPr>
                <w:rFonts w:ascii="BT Curve" w:hAnsi="BT Curve" w:cs="BT Curve"/>
              </w:rPr>
              <w:t>CP</w:t>
            </w:r>
          </w:p>
        </w:tc>
        <w:tc>
          <w:tcPr>
            <w:tcW w:w="4961" w:type="dxa"/>
          </w:tcPr>
          <w:p w14:paraId="703D6487" w14:textId="77777777" w:rsidR="00654C3F" w:rsidRPr="00A85262" w:rsidRDefault="00654C3F">
            <w:pPr>
              <w:rPr>
                <w:rFonts w:ascii="BT Curve" w:hAnsi="BT Curve" w:cs="BT Curve"/>
              </w:rPr>
            </w:pPr>
            <w:r w:rsidRPr="00A85262">
              <w:rPr>
                <w:rFonts w:ascii="BT Curve" w:hAnsi="BT Curve" w:cs="BT Curve"/>
              </w:rPr>
              <w:t>Com</w:t>
            </w:r>
            <w:r w:rsidR="00E1436A" w:rsidRPr="00A85262">
              <w:rPr>
                <w:rFonts w:ascii="BT Curve" w:hAnsi="BT Curve" w:cs="BT Curve"/>
              </w:rPr>
              <w:t xml:space="preserve">munication </w:t>
            </w:r>
            <w:r w:rsidRPr="00A85262">
              <w:rPr>
                <w:rFonts w:ascii="BT Curve" w:hAnsi="BT Curve" w:cs="BT Curve"/>
              </w:rPr>
              <w:t>P</w:t>
            </w:r>
            <w:r w:rsidR="00E1436A" w:rsidRPr="00A85262">
              <w:rPr>
                <w:rFonts w:ascii="BT Curve" w:hAnsi="BT Curve" w:cs="BT Curve"/>
              </w:rPr>
              <w:t>rovider</w:t>
            </w:r>
          </w:p>
        </w:tc>
      </w:tr>
      <w:tr w:rsidR="00E1436A" w:rsidRPr="00A85262" w14:paraId="69EDD7A5" w14:textId="77777777">
        <w:tc>
          <w:tcPr>
            <w:tcW w:w="1384" w:type="dxa"/>
          </w:tcPr>
          <w:p w14:paraId="729C24F2" w14:textId="77777777" w:rsidR="00E1436A" w:rsidRPr="00A85262" w:rsidRDefault="00E1436A">
            <w:pPr>
              <w:rPr>
                <w:rFonts w:ascii="BT Curve" w:hAnsi="BT Curve" w:cs="BT Curve"/>
              </w:rPr>
            </w:pPr>
            <w:r w:rsidRPr="00A85262">
              <w:rPr>
                <w:rFonts w:ascii="BT Curve" w:hAnsi="BT Curve" w:cs="BT Curve"/>
              </w:rPr>
              <w:t>CUPID</w:t>
            </w:r>
          </w:p>
        </w:tc>
        <w:tc>
          <w:tcPr>
            <w:tcW w:w="4961" w:type="dxa"/>
          </w:tcPr>
          <w:p w14:paraId="6B424F6C" w14:textId="77777777" w:rsidR="00E1436A" w:rsidRPr="00A85262" w:rsidRDefault="00E1436A">
            <w:pPr>
              <w:rPr>
                <w:rFonts w:ascii="BT Curve" w:hAnsi="BT Curve" w:cs="BT Curve"/>
              </w:rPr>
            </w:pPr>
            <w:r w:rsidRPr="00A85262">
              <w:rPr>
                <w:rFonts w:ascii="BT Curve" w:hAnsi="BT Curve" w:cs="BT Curve"/>
              </w:rPr>
              <w:t>Communication Provider Identifier</w:t>
            </w:r>
          </w:p>
        </w:tc>
      </w:tr>
      <w:tr w:rsidR="00654C3F" w:rsidRPr="00A85262" w14:paraId="3663747B" w14:textId="77777777">
        <w:tc>
          <w:tcPr>
            <w:tcW w:w="1384" w:type="dxa"/>
          </w:tcPr>
          <w:p w14:paraId="6476C70E" w14:textId="77777777" w:rsidR="00654C3F" w:rsidRPr="00A85262" w:rsidRDefault="00654C3F">
            <w:pPr>
              <w:rPr>
                <w:rFonts w:ascii="BT Curve" w:hAnsi="BT Curve" w:cs="BT Curve"/>
              </w:rPr>
            </w:pPr>
            <w:r w:rsidRPr="00A85262">
              <w:rPr>
                <w:rFonts w:ascii="BT Curve" w:hAnsi="BT Curve" w:cs="BT Curve"/>
              </w:rPr>
              <w:t>DAT</w:t>
            </w:r>
          </w:p>
        </w:tc>
        <w:tc>
          <w:tcPr>
            <w:tcW w:w="4961" w:type="dxa"/>
          </w:tcPr>
          <w:p w14:paraId="3BBF566D" w14:textId="77777777" w:rsidR="00654C3F" w:rsidRPr="00A85262" w:rsidRDefault="00654C3F">
            <w:pPr>
              <w:rPr>
                <w:rFonts w:ascii="BT Curve" w:hAnsi="BT Curve" w:cs="BT Curve"/>
              </w:rPr>
            </w:pPr>
            <w:r w:rsidRPr="00A85262">
              <w:rPr>
                <w:rFonts w:ascii="BT Curve" w:hAnsi="BT Curve" w:cs="BT Curve"/>
              </w:rPr>
              <w:t>Data file</w:t>
            </w:r>
          </w:p>
        </w:tc>
      </w:tr>
      <w:tr w:rsidR="00E1436A" w:rsidRPr="00A85262" w14:paraId="3CF351D9" w14:textId="77777777">
        <w:tc>
          <w:tcPr>
            <w:tcW w:w="1384" w:type="dxa"/>
          </w:tcPr>
          <w:p w14:paraId="20786734" w14:textId="77777777" w:rsidR="00E1436A" w:rsidRPr="00A85262" w:rsidRDefault="00E1436A" w:rsidP="001334E5">
            <w:pPr>
              <w:rPr>
                <w:rFonts w:ascii="BT Curve" w:hAnsi="BT Curve" w:cs="BT Curve"/>
              </w:rPr>
            </w:pPr>
            <w:r w:rsidRPr="00A85262">
              <w:rPr>
                <w:rFonts w:ascii="BT Curve" w:hAnsi="BT Curve" w:cs="BT Curve"/>
              </w:rPr>
              <w:t>EFF</w:t>
            </w:r>
          </w:p>
        </w:tc>
        <w:tc>
          <w:tcPr>
            <w:tcW w:w="4961" w:type="dxa"/>
          </w:tcPr>
          <w:p w14:paraId="461C0B89" w14:textId="77777777" w:rsidR="00E1436A" w:rsidRPr="00A85262" w:rsidRDefault="00E1436A" w:rsidP="001334E5">
            <w:pPr>
              <w:rPr>
                <w:rFonts w:ascii="BT Curve" w:hAnsi="BT Curve" w:cs="BT Curve"/>
              </w:rPr>
            </w:pPr>
            <w:r w:rsidRPr="00A85262">
              <w:rPr>
                <w:rFonts w:ascii="BT Curve" w:hAnsi="BT Curve" w:cs="BT Curve"/>
              </w:rPr>
              <w:t>Emergency File Format</w:t>
            </w:r>
          </w:p>
        </w:tc>
      </w:tr>
      <w:tr w:rsidR="00654C3F" w:rsidRPr="00A85262" w14:paraId="114246B5" w14:textId="77777777">
        <w:tc>
          <w:tcPr>
            <w:tcW w:w="1384" w:type="dxa"/>
          </w:tcPr>
          <w:p w14:paraId="5D97CBD2" w14:textId="77777777" w:rsidR="00654C3F" w:rsidRPr="00A85262" w:rsidRDefault="00654C3F">
            <w:pPr>
              <w:rPr>
                <w:rFonts w:ascii="BT Curve" w:hAnsi="BT Curve" w:cs="BT Curve"/>
                <w:b/>
                <w:u w:val="single"/>
              </w:rPr>
            </w:pPr>
            <w:r w:rsidRPr="00A85262">
              <w:rPr>
                <w:rFonts w:ascii="BT Curve" w:hAnsi="BT Curve" w:cs="BT Curve"/>
              </w:rPr>
              <w:t>FTP</w:t>
            </w:r>
            <w:r w:rsidR="00E1436A" w:rsidRPr="00A85262">
              <w:rPr>
                <w:rFonts w:ascii="BT Curve" w:hAnsi="BT Curve" w:cs="BT Curve"/>
              </w:rPr>
              <w:t>S</w:t>
            </w:r>
          </w:p>
        </w:tc>
        <w:tc>
          <w:tcPr>
            <w:tcW w:w="4961" w:type="dxa"/>
          </w:tcPr>
          <w:p w14:paraId="237316E6" w14:textId="77777777" w:rsidR="00654C3F" w:rsidRPr="00A85262" w:rsidRDefault="00654C3F">
            <w:pPr>
              <w:rPr>
                <w:rFonts w:ascii="BT Curve" w:hAnsi="BT Curve" w:cs="BT Curve"/>
                <w:b/>
                <w:u w:val="single"/>
              </w:rPr>
            </w:pPr>
            <w:r w:rsidRPr="00A85262">
              <w:rPr>
                <w:rFonts w:ascii="BT Curve" w:hAnsi="BT Curve" w:cs="BT Curve"/>
              </w:rPr>
              <w:t>File Transfer Protocol</w:t>
            </w:r>
          </w:p>
        </w:tc>
      </w:tr>
      <w:tr w:rsidR="00654C3F" w:rsidRPr="00A85262" w14:paraId="282A590E" w14:textId="77777777">
        <w:tc>
          <w:tcPr>
            <w:tcW w:w="1384" w:type="dxa"/>
          </w:tcPr>
          <w:p w14:paraId="369F365E" w14:textId="77777777" w:rsidR="00654C3F" w:rsidRPr="00A85262" w:rsidRDefault="00654C3F">
            <w:pPr>
              <w:rPr>
                <w:rFonts w:ascii="BT Curve" w:hAnsi="BT Curve" w:cs="BT Curve"/>
                <w:b/>
                <w:u w:val="single"/>
              </w:rPr>
            </w:pPr>
            <w:r w:rsidRPr="00A85262">
              <w:rPr>
                <w:rFonts w:ascii="BT Curve" w:hAnsi="BT Curve" w:cs="BT Curve"/>
              </w:rPr>
              <w:t>IP</w:t>
            </w:r>
          </w:p>
        </w:tc>
        <w:tc>
          <w:tcPr>
            <w:tcW w:w="4961" w:type="dxa"/>
          </w:tcPr>
          <w:p w14:paraId="14F578DC" w14:textId="77777777" w:rsidR="00654C3F" w:rsidRPr="00A85262" w:rsidRDefault="00654C3F">
            <w:pPr>
              <w:rPr>
                <w:rFonts w:ascii="BT Curve" w:hAnsi="BT Curve" w:cs="BT Curve"/>
                <w:b/>
                <w:u w:val="single"/>
              </w:rPr>
            </w:pPr>
            <w:r w:rsidRPr="00A85262">
              <w:rPr>
                <w:rFonts w:ascii="BT Curve" w:hAnsi="BT Curve" w:cs="BT Curve"/>
              </w:rPr>
              <w:t>Internet Protocol</w:t>
            </w:r>
          </w:p>
        </w:tc>
      </w:tr>
      <w:tr w:rsidR="00654C3F" w:rsidRPr="00A85262" w14:paraId="31E0C758" w14:textId="77777777">
        <w:tc>
          <w:tcPr>
            <w:tcW w:w="1384" w:type="dxa"/>
          </w:tcPr>
          <w:p w14:paraId="7BA72C59" w14:textId="77777777" w:rsidR="00654C3F" w:rsidRPr="00A85262" w:rsidRDefault="00654C3F">
            <w:pPr>
              <w:rPr>
                <w:rFonts w:ascii="BT Curve" w:hAnsi="BT Curve" w:cs="BT Curve"/>
              </w:rPr>
            </w:pPr>
            <w:r w:rsidRPr="00A85262">
              <w:rPr>
                <w:rFonts w:ascii="BT Curve" w:hAnsi="BT Curve" w:cs="BT Curve"/>
              </w:rPr>
              <w:t>PDG</w:t>
            </w:r>
          </w:p>
        </w:tc>
        <w:tc>
          <w:tcPr>
            <w:tcW w:w="4961" w:type="dxa"/>
          </w:tcPr>
          <w:p w14:paraId="575D505C" w14:textId="77777777" w:rsidR="00654C3F" w:rsidRPr="00A85262" w:rsidRDefault="00654C3F">
            <w:pPr>
              <w:rPr>
                <w:rFonts w:ascii="BT Curve" w:hAnsi="BT Curve" w:cs="BT Curve"/>
              </w:rPr>
            </w:pPr>
            <w:r w:rsidRPr="00A85262">
              <w:rPr>
                <w:rFonts w:ascii="BT Curve" w:hAnsi="BT Curve" w:cs="BT Curve"/>
              </w:rPr>
              <w:t>Problem Diagnostics Guide</w:t>
            </w:r>
          </w:p>
        </w:tc>
      </w:tr>
      <w:tr w:rsidR="00654C3F" w:rsidRPr="00A85262" w14:paraId="33BA0A40" w14:textId="77777777">
        <w:tc>
          <w:tcPr>
            <w:tcW w:w="1384" w:type="dxa"/>
          </w:tcPr>
          <w:p w14:paraId="174C405B" w14:textId="77777777" w:rsidR="00654C3F" w:rsidRPr="00A85262" w:rsidRDefault="00654C3F">
            <w:pPr>
              <w:rPr>
                <w:rFonts w:ascii="BT Curve" w:hAnsi="BT Curve" w:cs="BT Curve"/>
              </w:rPr>
            </w:pPr>
          </w:p>
        </w:tc>
        <w:tc>
          <w:tcPr>
            <w:tcW w:w="4961" w:type="dxa"/>
          </w:tcPr>
          <w:p w14:paraId="634D9E2D" w14:textId="77777777" w:rsidR="00654C3F" w:rsidRPr="00A85262" w:rsidRDefault="00654C3F">
            <w:pPr>
              <w:rPr>
                <w:rFonts w:ascii="BT Curve" w:hAnsi="BT Curve" w:cs="BT Curve"/>
              </w:rPr>
            </w:pPr>
          </w:p>
        </w:tc>
      </w:tr>
    </w:tbl>
    <w:p w14:paraId="0328144B" w14:textId="77777777" w:rsidR="00654C3F" w:rsidRPr="00A85262" w:rsidRDefault="00654C3F">
      <w:pPr>
        <w:rPr>
          <w:rFonts w:ascii="BT Curve" w:hAnsi="BT Curve" w:cs="BT Curve"/>
          <w:b/>
          <w:sz w:val="24"/>
          <w:u w:val="single"/>
        </w:rPr>
      </w:pPr>
      <w:r w:rsidRPr="00A85262">
        <w:rPr>
          <w:rFonts w:ascii="BT Curve" w:hAnsi="BT Curve" w:cs="BT Curve"/>
          <w:sz w:val="24"/>
        </w:rPr>
        <w:tab/>
      </w:r>
      <w:r w:rsidRPr="00A85262">
        <w:rPr>
          <w:rFonts w:ascii="BT Curve" w:hAnsi="BT Curve" w:cs="BT Curve"/>
          <w:sz w:val="24"/>
        </w:rPr>
        <w:tab/>
      </w:r>
    </w:p>
    <w:sectPr w:rsidR="00654C3F" w:rsidRPr="00A85262" w:rsidSect="009E3AB9">
      <w:headerReference w:type="default" r:id="rId25"/>
      <w:pgSz w:w="11907" w:h="16840" w:code="9"/>
      <w:pgMar w:top="1247" w:right="992" w:bottom="124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A500" w14:textId="77777777" w:rsidR="00A66091" w:rsidRDefault="00A66091">
      <w:r>
        <w:separator/>
      </w:r>
    </w:p>
  </w:endnote>
  <w:endnote w:type="continuationSeparator" w:id="0">
    <w:p w14:paraId="53E4BF95" w14:textId="77777777" w:rsidR="00A66091" w:rsidRDefault="00A6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Old Style">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T Curve">
    <w:charset w:val="00"/>
    <w:family w:val="swiss"/>
    <w:pitch w:val="variable"/>
    <w:sig w:usb0="A000026F" w:usb1="0000004A" w:usb2="00000008" w:usb3="00000000" w:csb0="00000005"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E36B" w14:textId="77777777" w:rsidR="00A66091" w:rsidRDefault="00A66091">
      <w:r>
        <w:separator/>
      </w:r>
    </w:p>
  </w:footnote>
  <w:footnote w:type="continuationSeparator" w:id="0">
    <w:p w14:paraId="60787A6D" w14:textId="77777777" w:rsidR="00A66091" w:rsidRDefault="00A6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1139" w14:textId="64E9947C" w:rsidR="00654C3F" w:rsidRDefault="00654C3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5E4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245D81"/>
    <w:multiLevelType w:val="hybridMultilevel"/>
    <w:tmpl w:val="70A4D872"/>
    <w:lvl w:ilvl="0" w:tplc="FF609D4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B4A14"/>
    <w:multiLevelType w:val="hybridMultilevel"/>
    <w:tmpl w:val="A4FCE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2C54F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6354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8C0D3A"/>
    <w:multiLevelType w:val="singleLevel"/>
    <w:tmpl w:val="5DD07088"/>
    <w:lvl w:ilvl="0">
      <w:start w:val="1"/>
      <w:numFmt w:val="decimal"/>
      <w:pStyle w:val="Heading9"/>
      <w:lvlText w:val="%1"/>
      <w:lvlJc w:val="left"/>
      <w:pPr>
        <w:tabs>
          <w:tab w:val="num" w:pos="720"/>
        </w:tabs>
        <w:ind w:left="720" w:hanging="720"/>
      </w:pPr>
      <w:rPr>
        <w:rFonts w:hint="default"/>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5"/>
  </w:num>
  <w:num w:numId="5">
    <w:abstractNumId w:val="1"/>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D93"/>
    <w:rsid w:val="00025D38"/>
    <w:rsid w:val="00030CFD"/>
    <w:rsid w:val="00070514"/>
    <w:rsid w:val="00076380"/>
    <w:rsid w:val="000E6CE2"/>
    <w:rsid w:val="00114F7F"/>
    <w:rsid w:val="00130687"/>
    <w:rsid w:val="001334E5"/>
    <w:rsid w:val="00134382"/>
    <w:rsid w:val="00137AAD"/>
    <w:rsid w:val="001400CD"/>
    <w:rsid w:val="00154B74"/>
    <w:rsid w:val="0017767D"/>
    <w:rsid w:val="00180061"/>
    <w:rsid w:val="00181656"/>
    <w:rsid w:val="00195D93"/>
    <w:rsid w:val="001D0B80"/>
    <w:rsid w:val="001E3553"/>
    <w:rsid w:val="002343E5"/>
    <w:rsid w:val="002506E8"/>
    <w:rsid w:val="0025713F"/>
    <w:rsid w:val="00283D49"/>
    <w:rsid w:val="002B1498"/>
    <w:rsid w:val="002C6795"/>
    <w:rsid w:val="002E4502"/>
    <w:rsid w:val="003272DE"/>
    <w:rsid w:val="00372854"/>
    <w:rsid w:val="003E61A7"/>
    <w:rsid w:val="00444BEA"/>
    <w:rsid w:val="00451CE5"/>
    <w:rsid w:val="00476930"/>
    <w:rsid w:val="0048522B"/>
    <w:rsid w:val="00487F95"/>
    <w:rsid w:val="004B5A0A"/>
    <w:rsid w:val="00522E2D"/>
    <w:rsid w:val="005319CF"/>
    <w:rsid w:val="00544444"/>
    <w:rsid w:val="0055217E"/>
    <w:rsid w:val="005720AC"/>
    <w:rsid w:val="005855CD"/>
    <w:rsid w:val="005A4662"/>
    <w:rsid w:val="005C5506"/>
    <w:rsid w:val="005D6D11"/>
    <w:rsid w:val="005E47E0"/>
    <w:rsid w:val="00603581"/>
    <w:rsid w:val="00636648"/>
    <w:rsid w:val="00654C3F"/>
    <w:rsid w:val="0067423D"/>
    <w:rsid w:val="00675AD1"/>
    <w:rsid w:val="00682806"/>
    <w:rsid w:val="00692A08"/>
    <w:rsid w:val="006C05E4"/>
    <w:rsid w:val="006C2F85"/>
    <w:rsid w:val="006C497E"/>
    <w:rsid w:val="006D44B4"/>
    <w:rsid w:val="007103FE"/>
    <w:rsid w:val="00716299"/>
    <w:rsid w:val="007813CA"/>
    <w:rsid w:val="007D76DE"/>
    <w:rsid w:val="00827E86"/>
    <w:rsid w:val="00831CD5"/>
    <w:rsid w:val="008339EA"/>
    <w:rsid w:val="00850ABA"/>
    <w:rsid w:val="00877188"/>
    <w:rsid w:val="00891E5D"/>
    <w:rsid w:val="008C734F"/>
    <w:rsid w:val="0091547C"/>
    <w:rsid w:val="00937E3E"/>
    <w:rsid w:val="00944ACB"/>
    <w:rsid w:val="00951286"/>
    <w:rsid w:val="00973F6A"/>
    <w:rsid w:val="009A3652"/>
    <w:rsid w:val="009B3D12"/>
    <w:rsid w:val="009C24EE"/>
    <w:rsid w:val="009D794D"/>
    <w:rsid w:val="009E3AB9"/>
    <w:rsid w:val="00A05855"/>
    <w:rsid w:val="00A152B5"/>
    <w:rsid w:val="00A34AAE"/>
    <w:rsid w:val="00A530F1"/>
    <w:rsid w:val="00A66091"/>
    <w:rsid w:val="00A66DF5"/>
    <w:rsid w:val="00A7026C"/>
    <w:rsid w:val="00A85262"/>
    <w:rsid w:val="00AA11AA"/>
    <w:rsid w:val="00AA4F7D"/>
    <w:rsid w:val="00AB5B93"/>
    <w:rsid w:val="00AC0BA6"/>
    <w:rsid w:val="00AE731B"/>
    <w:rsid w:val="00B41B00"/>
    <w:rsid w:val="00B96FE8"/>
    <w:rsid w:val="00BA23CE"/>
    <w:rsid w:val="00BB6B35"/>
    <w:rsid w:val="00BC3814"/>
    <w:rsid w:val="00BE0BDB"/>
    <w:rsid w:val="00C926A9"/>
    <w:rsid w:val="00C96C59"/>
    <w:rsid w:val="00CC083D"/>
    <w:rsid w:val="00CD5AA9"/>
    <w:rsid w:val="00D77EC6"/>
    <w:rsid w:val="00DD498E"/>
    <w:rsid w:val="00DF3BA1"/>
    <w:rsid w:val="00E1436A"/>
    <w:rsid w:val="00E47602"/>
    <w:rsid w:val="00E5432C"/>
    <w:rsid w:val="00E749BC"/>
    <w:rsid w:val="00E9096A"/>
    <w:rsid w:val="00E91993"/>
    <w:rsid w:val="00EB6772"/>
    <w:rsid w:val="00EC0F28"/>
    <w:rsid w:val="00EE3FCD"/>
    <w:rsid w:val="00FB5474"/>
    <w:rsid w:val="00FD7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rules v:ext="edit">
        <o:r id="V:Rule1" type="callout" idref="#_x0000_s1110"/>
        <o:r id="V:Rule2" type="callout" idref="#_x0000_s1113"/>
        <o:r id="V:Rule3" type="callout" idref="#_x0000_s1116"/>
        <o:r id="V:Rule4" type="callout" idref="#_x0000_s1119"/>
      </o:rules>
    </o:shapelayout>
  </w:shapeDefaults>
  <w:decimalSymbol w:val="."/>
  <w:listSeparator w:val=","/>
  <w14:docId w14:val="733FEA57"/>
  <w15:chartTrackingRefBased/>
  <w15:docId w15:val="{9C6CC7BA-3C4B-46D9-84AB-333EB806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pageBreakBefore/>
      <w:spacing w:after="360" w:line="520" w:lineRule="exact"/>
      <w:outlineLvl w:val="0"/>
    </w:pPr>
    <w:rPr>
      <w:rFonts w:ascii="B" w:hAnsi="B"/>
      <w:sz w:val="36"/>
    </w:rPr>
  </w:style>
  <w:style w:type="paragraph" w:styleId="Heading2">
    <w:name w:val="heading 2"/>
    <w:basedOn w:val="Normal"/>
    <w:next w:val="Normal"/>
    <w:qFormat/>
    <w:rsid w:val="009A3652"/>
    <w:pPr>
      <w:spacing w:before="360" w:after="120" w:line="280" w:lineRule="exact"/>
      <w:outlineLvl w:val="1"/>
    </w:pPr>
    <w:rPr>
      <w:rFonts w:ascii="Century Gothic" w:hAnsi="Century Gothic"/>
      <w:sz w:val="28"/>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widowControl w:val="0"/>
      <w:numPr>
        <w:ilvl w:val="3"/>
        <w:numId w:val="1"/>
      </w:numPr>
      <w:outlineLvl w:val="3"/>
    </w:pPr>
    <w:rPr>
      <w:rFonts w:ascii="Arial" w:hAnsi="Arial"/>
      <w:b/>
    </w:rPr>
  </w:style>
  <w:style w:type="paragraph" w:styleId="Heading5">
    <w:name w:val="heading 5"/>
    <w:basedOn w:val="Normal"/>
    <w:next w:val="Normal"/>
    <w:qFormat/>
    <w:pPr>
      <w:keepNext/>
      <w:widowControl w:val="0"/>
      <w:numPr>
        <w:ilvl w:val="4"/>
        <w:numId w:val="1"/>
      </w:numPr>
      <w:jc w:val="center"/>
      <w:outlineLvl w:val="4"/>
    </w:pPr>
    <w:rPr>
      <w:rFonts w:ascii="Arial" w:hAnsi="Arial"/>
      <w:b/>
      <w:sz w:val="24"/>
    </w:rPr>
  </w:style>
  <w:style w:type="paragraph" w:styleId="Heading6">
    <w:name w:val="heading 6"/>
    <w:basedOn w:val="Normal"/>
    <w:next w:val="Normal"/>
    <w:qFormat/>
    <w:pPr>
      <w:keepNext/>
      <w:widowControl w:val="0"/>
      <w:numPr>
        <w:ilvl w:val="5"/>
        <w:numId w:val="1"/>
      </w:numPr>
      <w:jc w:val="right"/>
      <w:outlineLvl w:val="5"/>
    </w:pPr>
    <w:rPr>
      <w:rFonts w:ascii="Arial" w:hAnsi="Arial"/>
      <w:b/>
    </w:rPr>
  </w:style>
  <w:style w:type="paragraph" w:styleId="Heading7">
    <w:name w:val="heading 7"/>
    <w:basedOn w:val="Normal"/>
    <w:next w:val="Normal"/>
    <w:qFormat/>
    <w:pPr>
      <w:widowControl w:val="0"/>
      <w:numPr>
        <w:ilvl w:val="6"/>
        <w:numId w:val="1"/>
      </w:numPr>
      <w:spacing w:before="240" w:after="60"/>
      <w:outlineLvl w:val="6"/>
    </w:pPr>
    <w:rPr>
      <w:rFonts w:ascii="Arial" w:hAnsi="Arial"/>
    </w:rPr>
  </w:style>
  <w:style w:type="paragraph" w:styleId="Heading8">
    <w:name w:val="heading 8"/>
    <w:basedOn w:val="Normal"/>
    <w:next w:val="Normal"/>
    <w:qFormat/>
    <w:pPr>
      <w:widowControl w:val="0"/>
      <w:numPr>
        <w:ilvl w:val="7"/>
        <w:numId w:val="1"/>
      </w:numPr>
      <w:spacing w:before="240" w:after="60"/>
      <w:outlineLvl w:val="7"/>
    </w:pPr>
    <w:rPr>
      <w:rFonts w:ascii="Arial" w:hAnsi="Arial"/>
      <w:i/>
    </w:rPr>
  </w:style>
  <w:style w:type="paragraph" w:styleId="Heading9">
    <w:name w:val="heading 9"/>
    <w:basedOn w:val="Normal"/>
    <w:next w:val="Normal"/>
    <w:qFormat/>
    <w:pPr>
      <w:widowControl w:val="0"/>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line="280" w:lineRule="exact"/>
    </w:pPr>
    <w:rPr>
      <w:rFonts w:ascii="Century Old Style" w:hAnsi="Century Old Style"/>
      <w:snapToGrid w:val="0"/>
      <w:sz w:val="24"/>
      <w:lang w:eastAsia="en-US"/>
    </w:rPr>
  </w:style>
  <w:style w:type="paragraph" w:styleId="Header">
    <w:name w:val="header"/>
    <w:basedOn w:val="Normal"/>
    <w:link w:val="HeaderChar"/>
    <w:uiPriority w:val="99"/>
    <w:pPr>
      <w:widowControl w:val="0"/>
      <w:tabs>
        <w:tab w:val="center" w:pos="4153"/>
        <w:tab w:val="right" w:pos="8306"/>
      </w:tabs>
    </w:pPr>
  </w:style>
  <w:style w:type="character" w:styleId="Hyperlink">
    <w:name w:val="Hyperlink"/>
    <w:uiPriority w:val="99"/>
    <w:rPr>
      <w:color w:val="0000FF"/>
      <w:u w:val="single"/>
    </w:rPr>
  </w:style>
  <w:style w:type="paragraph" w:styleId="Title">
    <w:name w:val="Title"/>
    <w:basedOn w:val="Normal"/>
    <w:qFormat/>
    <w:pPr>
      <w:spacing w:after="120"/>
    </w:pPr>
    <w:rPr>
      <w:rFonts w:ascii="Century Old Style" w:hAnsi="Century Old Style"/>
      <w:b/>
      <w:i/>
      <w:sz w:val="72"/>
    </w:rPr>
  </w:style>
  <w:style w:type="paragraph" w:customStyle="1" w:styleId="TableEntry">
    <w:name w:val="TableEntry"/>
    <w:basedOn w:val="BodyText"/>
    <w:pPr>
      <w:spacing w:after="0" w:line="280" w:lineRule="atLeast"/>
    </w:pPr>
    <w:rPr>
      <w:sz w:val="22"/>
    </w:rPr>
  </w:style>
  <w:style w:type="paragraph" w:styleId="BodyText">
    <w:name w:val="Body Text"/>
    <w:basedOn w:val="Normal"/>
    <w:pPr>
      <w:spacing w:after="120"/>
    </w:pPr>
  </w:style>
  <w:style w:type="paragraph" w:customStyle="1" w:styleId="DocumentType">
    <w:name w:val="DocumentType"/>
    <w:basedOn w:val="Title"/>
    <w:pPr>
      <w:keepNext/>
      <w:pBdr>
        <w:left w:val="single" w:sz="48" w:space="1" w:color="auto"/>
        <w:bottom w:val="single" w:sz="24" w:space="1" w:color="auto"/>
      </w:pBdr>
      <w:shd w:val="solid" w:color="auto" w:fill="auto"/>
      <w:tabs>
        <w:tab w:val="left" w:pos="1440"/>
      </w:tabs>
      <w:spacing w:after="0" w:line="300" w:lineRule="exact"/>
      <w:ind w:left="170" w:hanging="170"/>
    </w:pPr>
    <w:rPr>
      <w:rFonts w:ascii="Arial" w:hAnsi="Arial"/>
      <w:i w:val="0"/>
      <w:color w:val="FFFFFF"/>
      <w:kern w:val="28"/>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uiPriority w:val="39"/>
    <w:rPr>
      <w:b/>
      <w:sz w:val="28"/>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3">
    <w:name w:val="Body Text 3"/>
    <w:basedOn w:val="Normal"/>
    <w:rPr>
      <w:snapToGrid w:val="0"/>
      <w:color w:val="000000"/>
      <w:sz w:val="24"/>
      <w:lang w:eastAsia="en-US"/>
    </w:rPr>
  </w:style>
  <w:style w:type="paragraph" w:styleId="CommentText">
    <w:name w:val="annotation text"/>
    <w:basedOn w:val="Normal"/>
    <w:link w:val="CommentTextChar"/>
    <w:semiHidden/>
  </w:style>
  <w:style w:type="paragraph" w:styleId="Subtitle">
    <w:name w:val="Subtitle"/>
    <w:basedOn w:val="Normal"/>
    <w:qFormat/>
    <w:pPr>
      <w:jc w:val="center"/>
    </w:pPr>
    <w:rPr>
      <w:sz w:val="40"/>
    </w:rPr>
  </w:style>
  <w:style w:type="paragraph" w:styleId="BodyTextIndent">
    <w:name w:val="Body Text Indent"/>
    <w:basedOn w:val="Normal"/>
    <w:rPr>
      <w:sz w:val="24"/>
      <w:lang w:eastAsia="en-US"/>
    </w:rPr>
  </w:style>
  <w:style w:type="paragraph" w:styleId="NormalIndent">
    <w:name w:val="Normal Indent"/>
    <w:basedOn w:val="Normal"/>
    <w:pPr>
      <w:spacing w:after="120" w:line="280" w:lineRule="exact"/>
      <w:ind w:left="720"/>
    </w:pPr>
    <w:rPr>
      <w:rFonts w:ascii="Century Old Style" w:hAnsi="Century Old Style"/>
    </w:rPr>
  </w:style>
  <w:style w:type="paragraph" w:customStyle="1" w:styleId="Subheading">
    <w:name w:val="Sub heading"/>
    <w:basedOn w:val="Title"/>
    <w:pPr>
      <w:spacing w:after="360"/>
    </w:pPr>
    <w:rPr>
      <w:b w:val="0"/>
      <w:sz w:val="32"/>
    </w:rPr>
  </w:style>
  <w:style w:type="paragraph" w:customStyle="1" w:styleId="Unit">
    <w:name w:val="Unit"/>
    <w:basedOn w:val="Subheading"/>
    <w:pPr>
      <w:spacing w:after="960"/>
      <w:ind w:left="3572"/>
    </w:pPr>
  </w:style>
  <w:style w:type="paragraph" w:customStyle="1" w:styleId="BTLogo">
    <w:name w:val="BT Logo"/>
    <w:basedOn w:val="Footer"/>
    <w:pPr>
      <w:tabs>
        <w:tab w:val="clear" w:pos="4153"/>
        <w:tab w:val="clear" w:pos="8306"/>
        <w:tab w:val="center" w:pos="4252"/>
        <w:tab w:val="right" w:pos="8504"/>
      </w:tabs>
      <w:ind w:left="3572"/>
    </w:pPr>
    <w:rPr>
      <w:rFonts w:ascii="Century Old Style" w:hAnsi="Century Old Style"/>
      <w:i/>
    </w:rPr>
  </w:style>
  <w:style w:type="paragraph" w:styleId="TOCHeading">
    <w:name w:val="TOC Heading"/>
    <w:next w:val="TOC1"/>
    <w:uiPriority w:val="39"/>
    <w:qFormat/>
    <w:pPr>
      <w:pageBreakBefore/>
    </w:pPr>
    <w:rPr>
      <w:rFonts w:ascii="B" w:hAnsi="B"/>
      <w:noProof/>
      <w:sz w:val="36"/>
    </w:rPr>
  </w:style>
  <w:style w:type="paragraph" w:customStyle="1" w:styleId="DocumentData">
    <w:name w:val="DocumentData"/>
    <w:basedOn w:val="BodyText"/>
    <w:pPr>
      <w:spacing w:before="120" w:after="0" w:line="240" w:lineRule="atLeast"/>
      <w:ind w:firstLine="170"/>
    </w:pPr>
    <w:rPr>
      <w:rFonts w:ascii="Arial" w:hAnsi="Arial"/>
    </w:rPr>
  </w:style>
  <w:style w:type="paragraph" w:customStyle="1" w:styleId="Author">
    <w:name w:val="Author"/>
    <w:basedOn w:val="DocumentData"/>
    <w:pPr>
      <w:ind w:left="170" w:firstLine="0"/>
    </w:pPr>
  </w:style>
  <w:style w:type="character" w:customStyle="1" w:styleId="IssueDate">
    <w:name w:val="IssueDate"/>
    <w:rPr>
      <w:rFonts w:ascii="Arial" w:hAnsi="Arial"/>
      <w:sz w:val="20"/>
      <w:vertAlign w:val="baseline"/>
    </w:rPr>
  </w:style>
  <w:style w:type="character" w:customStyle="1" w:styleId="IssueNumber">
    <w:name w:val="IssueNumber"/>
    <w:rPr>
      <w:rFonts w:ascii="Arial" w:hAnsi="Arial"/>
      <w:sz w:val="20"/>
      <w:vertAlign w:val="baseline"/>
    </w:rPr>
  </w:style>
  <w:style w:type="paragraph" w:customStyle="1" w:styleId="SecurityClassification">
    <w:name w:val="SecurityClassification"/>
    <w:basedOn w:val="BodyText"/>
    <w:pPr>
      <w:tabs>
        <w:tab w:val="right" w:pos="9072"/>
      </w:tabs>
      <w:spacing w:after="0" w:line="280" w:lineRule="exact"/>
    </w:pPr>
    <w:rPr>
      <w:rFonts w:ascii="Arial" w:hAnsi="Arial"/>
      <w:b/>
      <w:caps/>
      <w:sz w:val="18"/>
    </w:rPr>
  </w:style>
  <w:style w:type="paragraph" w:customStyle="1" w:styleId="DocumentDataSpace">
    <w:name w:val="DocumentDataSpace"/>
    <w:basedOn w:val="DocumentData"/>
    <w:pPr>
      <w:pBdr>
        <w:top w:val="single" w:sz="12" w:space="1" w:color="auto"/>
      </w:pBdr>
      <w:spacing w:before="0" w:line="113" w:lineRule="exact"/>
    </w:pPr>
  </w:style>
  <w:style w:type="character" w:customStyle="1" w:styleId="IssueStatus">
    <w:name w:val="IssueStatus"/>
    <w:rPr>
      <w:rFonts w:ascii="Arial" w:hAnsi="Arial"/>
      <w:sz w:val="20"/>
      <w:vertAlign w:val="baseline"/>
    </w:rPr>
  </w:style>
  <w:style w:type="paragraph" w:styleId="DocumentMap">
    <w:name w:val="Document Map"/>
    <w:basedOn w:val="Normal"/>
    <w:semiHidden/>
    <w:pPr>
      <w:shd w:val="clear" w:color="auto" w:fill="000080"/>
      <w:spacing w:after="120" w:line="280" w:lineRule="exact"/>
    </w:pPr>
    <w:rPr>
      <w:rFonts w:ascii="Tahoma" w:hAnsi="Tahoma"/>
    </w:rPr>
  </w:style>
  <w:style w:type="character" w:customStyle="1" w:styleId="TOCPageNo">
    <w:name w:val="TOC Page No"/>
    <w:rPr>
      <w:rFonts w:ascii="Century Old Style" w:hAnsi="Century Old Style"/>
      <w:sz w:val="24"/>
    </w:rPr>
  </w:style>
  <w:style w:type="character" w:styleId="FollowedHyperlink">
    <w:name w:val="FollowedHyperlink"/>
    <w:rPr>
      <w:color w:val="800080"/>
      <w:u w:val="single"/>
    </w:rPr>
  </w:style>
  <w:style w:type="table" w:styleId="TableGrid">
    <w:name w:val="Table Grid"/>
    <w:basedOn w:val="TableNormal"/>
    <w:rsid w:val="00850ABA"/>
    <w:pPr>
      <w:spacing w:before="120"/>
      <w:ind w:left="284"/>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152B5"/>
    <w:rPr>
      <w:rFonts w:ascii="Segoe UI" w:hAnsi="Segoe UI" w:cs="Segoe UI"/>
      <w:sz w:val="18"/>
      <w:szCs w:val="18"/>
    </w:rPr>
  </w:style>
  <w:style w:type="character" w:customStyle="1" w:styleId="BalloonTextChar">
    <w:name w:val="Balloon Text Char"/>
    <w:link w:val="BalloonText"/>
    <w:rsid w:val="00A152B5"/>
    <w:rPr>
      <w:rFonts w:ascii="Segoe UI" w:hAnsi="Segoe UI" w:cs="Segoe UI"/>
      <w:sz w:val="18"/>
      <w:szCs w:val="18"/>
    </w:rPr>
  </w:style>
  <w:style w:type="character" w:styleId="CommentReference">
    <w:name w:val="annotation reference"/>
    <w:rsid w:val="00E91993"/>
    <w:rPr>
      <w:sz w:val="16"/>
      <w:szCs w:val="16"/>
    </w:rPr>
  </w:style>
  <w:style w:type="paragraph" w:styleId="CommentSubject">
    <w:name w:val="annotation subject"/>
    <w:basedOn w:val="CommentText"/>
    <w:next w:val="CommentText"/>
    <w:link w:val="CommentSubjectChar"/>
    <w:rsid w:val="00E91993"/>
    <w:rPr>
      <w:b/>
      <w:bCs/>
    </w:rPr>
  </w:style>
  <w:style w:type="character" w:customStyle="1" w:styleId="CommentTextChar">
    <w:name w:val="Comment Text Char"/>
    <w:link w:val="CommentText"/>
    <w:semiHidden/>
    <w:rsid w:val="00E91993"/>
    <w:rPr>
      <w:rFonts w:ascii="Times New Roman" w:hAnsi="Times New Roman"/>
    </w:rPr>
  </w:style>
  <w:style w:type="character" w:customStyle="1" w:styleId="CommentSubjectChar">
    <w:name w:val="Comment Subject Char"/>
    <w:link w:val="CommentSubject"/>
    <w:rsid w:val="00E91993"/>
    <w:rPr>
      <w:rFonts w:ascii="Times New Roman" w:hAnsi="Times New Roman"/>
      <w:b/>
      <w:bCs/>
    </w:rPr>
  </w:style>
  <w:style w:type="paragraph" w:styleId="ListParagraph">
    <w:name w:val="List Paragraph"/>
    <w:basedOn w:val="Normal"/>
    <w:uiPriority w:val="34"/>
    <w:qFormat/>
    <w:rsid w:val="0017767D"/>
    <w:pPr>
      <w:spacing w:after="200" w:line="276" w:lineRule="auto"/>
      <w:ind w:left="720"/>
      <w:contextualSpacing/>
    </w:pPr>
    <w:rPr>
      <w:rFonts w:ascii="Calibri" w:eastAsia="Calibri" w:hAnsi="Calibri"/>
      <w:sz w:val="22"/>
      <w:szCs w:val="22"/>
      <w:lang w:eastAsia="en-US"/>
    </w:rPr>
  </w:style>
  <w:style w:type="paragraph" w:styleId="Date">
    <w:name w:val="Date"/>
    <w:basedOn w:val="Normal"/>
    <w:next w:val="Normal"/>
    <w:link w:val="DateChar"/>
    <w:rsid w:val="00070514"/>
    <w:pPr>
      <w:spacing w:before="120"/>
      <w:ind w:left="284"/>
    </w:pPr>
    <w:rPr>
      <w:rFonts w:ascii="Arial" w:hAnsi="Arial"/>
      <w:szCs w:val="24"/>
      <w:lang w:eastAsia="en-US"/>
    </w:rPr>
  </w:style>
  <w:style w:type="character" w:customStyle="1" w:styleId="DateChar">
    <w:name w:val="Date Char"/>
    <w:link w:val="Date"/>
    <w:rsid w:val="00070514"/>
    <w:rPr>
      <w:rFonts w:ascii="Arial" w:hAnsi="Arial"/>
      <w:szCs w:val="24"/>
      <w:lang w:eastAsia="en-US"/>
    </w:rPr>
  </w:style>
  <w:style w:type="character" w:styleId="UnresolvedMention">
    <w:name w:val="Unresolved Mention"/>
    <w:uiPriority w:val="99"/>
    <w:semiHidden/>
    <w:unhideWhenUsed/>
    <w:rsid w:val="00070514"/>
    <w:rPr>
      <w:color w:val="605E5C"/>
      <w:shd w:val="clear" w:color="auto" w:fill="E1DFDD"/>
    </w:rPr>
  </w:style>
  <w:style w:type="character" w:customStyle="1" w:styleId="HeaderChar">
    <w:name w:val="Header Char"/>
    <w:link w:val="Header"/>
    <w:uiPriority w:val="99"/>
    <w:rsid w:val="005319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calypsotest.bt.com:9099/EFFView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999.data.ops.team@b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td.user.support@bt.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999.product.management@bt.com" TargetMode="External"/><Relationship Id="rId20" Type="http://schemas.openxmlformats.org/officeDocument/2006/relationships/hyperlink" Target="mailto:BTD.user.support@b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BTD.user.support@bt.com" TargetMode="External"/><Relationship Id="rId23" Type="http://schemas.openxmlformats.org/officeDocument/2006/relationships/hyperlink" Target="mailto:btd.user.support@bt.com" TargetMode="External"/><Relationship Id="rId10" Type="http://schemas.openxmlformats.org/officeDocument/2006/relationships/endnotes" Target="endnotes.xml"/><Relationship Id="rId19" Type="http://schemas.openxmlformats.org/officeDocument/2006/relationships/hyperlink" Target="mailto:btd.user.support@b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23myip.co.uk/" TargetMode="External"/><Relationship Id="rId22" Type="http://schemas.openxmlformats.org/officeDocument/2006/relationships/hyperlink" Target="mailto:btd.user.support@b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6AE96F3CBC048ADF02FBF3942D165" ma:contentTypeVersion="13" ma:contentTypeDescription="Create a new document." ma:contentTypeScope="" ma:versionID="ad32511654fff7104d14ee571465313f">
  <xsd:schema xmlns:xsd="http://www.w3.org/2001/XMLSchema" xmlns:xs="http://www.w3.org/2001/XMLSchema" xmlns:p="http://schemas.microsoft.com/office/2006/metadata/properties" xmlns:ns3="f7f63afc-28ce-420c-a7e9-cefd81061966" xmlns:ns4="e2a4aa0d-fb02-4863-9504-4d8fb6c4065b" targetNamespace="http://schemas.microsoft.com/office/2006/metadata/properties" ma:root="true" ma:fieldsID="a48bd4409f66fd26d67daa5d92c4203b" ns3:_="" ns4:_="">
    <xsd:import namespace="f7f63afc-28ce-420c-a7e9-cefd81061966"/>
    <xsd:import namespace="e2a4aa0d-fb02-4863-9504-4d8fb6c406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63afc-28ce-420c-a7e9-cefd8106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4aa0d-fb02-4863-9504-4d8fb6c406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1B377-9E5C-4F07-865E-45C8B5D0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63afc-28ce-420c-a7e9-cefd81061966"/>
    <ds:schemaRef ds:uri="e2a4aa0d-fb02-4863-9504-4d8fb6c4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BBFEA-8632-4432-BAC8-E544551A115B}">
  <ds:schemaRefs>
    <ds:schemaRef ds:uri="http://schemas.microsoft.com/sharepoint/v3/contenttype/forms"/>
  </ds:schemaRefs>
</ds:datastoreItem>
</file>

<file path=customXml/itemProps3.xml><?xml version="1.0" encoding="utf-8"?>
<ds:datastoreItem xmlns:ds="http://schemas.openxmlformats.org/officeDocument/2006/customXml" ds:itemID="{D889B124-C407-4137-A764-6BF693082CC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e2a4aa0d-fb02-4863-9504-4d8fb6c4065b"/>
    <ds:schemaRef ds:uri="http://www.w3.org/XML/1998/namespace"/>
    <ds:schemaRef ds:uri="http://schemas.microsoft.com/office/infopath/2007/PartnerControls"/>
    <ds:schemaRef ds:uri="f7f63afc-28ce-420c-a7e9-cefd81061966"/>
    <ds:schemaRef ds:uri="http://purl.org/dc/dcmitype/"/>
  </ds:schemaRefs>
</ds:datastoreItem>
</file>

<file path=customXml/itemProps4.xml><?xml version="1.0" encoding="utf-8"?>
<ds:datastoreItem xmlns:ds="http://schemas.openxmlformats.org/officeDocument/2006/customXml" ds:itemID="{09DC11F4-0DAF-4623-9256-05427446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Introduction &amp; Scope</vt:lpstr>
    </vt:vector>
  </TitlesOfParts>
  <Company>BT</Company>
  <LinksUpToDate>false</LinksUpToDate>
  <CharactersWithSpaces>14563</CharactersWithSpaces>
  <SharedDoc>false</SharedDoc>
  <HLinks>
    <vt:vector size="102" baseType="variant">
      <vt:variant>
        <vt:i4>1507370</vt:i4>
      </vt:variant>
      <vt:variant>
        <vt:i4>132</vt:i4>
      </vt:variant>
      <vt:variant>
        <vt:i4>0</vt:i4>
      </vt:variant>
      <vt:variant>
        <vt:i4>5</vt:i4>
      </vt:variant>
      <vt:variant>
        <vt:lpwstr>mailto:btd.user.support@bt.com</vt:lpwstr>
      </vt:variant>
      <vt:variant>
        <vt:lpwstr/>
      </vt:variant>
      <vt:variant>
        <vt:i4>3276892</vt:i4>
      </vt:variant>
      <vt:variant>
        <vt:i4>129</vt:i4>
      </vt:variant>
      <vt:variant>
        <vt:i4>0</vt:i4>
      </vt:variant>
      <vt:variant>
        <vt:i4>5</vt:i4>
      </vt:variant>
      <vt:variant>
        <vt:lpwstr>mailto:deana.surtees@bt.com</vt:lpwstr>
      </vt:variant>
      <vt:variant>
        <vt:lpwstr/>
      </vt:variant>
      <vt:variant>
        <vt:i4>1507370</vt:i4>
      </vt:variant>
      <vt:variant>
        <vt:i4>126</vt:i4>
      </vt:variant>
      <vt:variant>
        <vt:i4>0</vt:i4>
      </vt:variant>
      <vt:variant>
        <vt:i4>5</vt:i4>
      </vt:variant>
      <vt:variant>
        <vt:lpwstr>mailto:btd.user.support@bt.com</vt:lpwstr>
      </vt:variant>
      <vt:variant>
        <vt:lpwstr/>
      </vt:variant>
      <vt:variant>
        <vt:i4>3276892</vt:i4>
      </vt:variant>
      <vt:variant>
        <vt:i4>123</vt:i4>
      </vt:variant>
      <vt:variant>
        <vt:i4>0</vt:i4>
      </vt:variant>
      <vt:variant>
        <vt:i4>5</vt:i4>
      </vt:variant>
      <vt:variant>
        <vt:lpwstr>mailto:deana.surtees@bt.com</vt:lpwstr>
      </vt:variant>
      <vt:variant>
        <vt:lpwstr/>
      </vt:variant>
      <vt:variant>
        <vt:i4>2687048</vt:i4>
      </vt:variant>
      <vt:variant>
        <vt:i4>120</vt:i4>
      </vt:variant>
      <vt:variant>
        <vt:i4>0</vt:i4>
      </vt:variant>
      <vt:variant>
        <vt:i4>5</vt:i4>
      </vt:variant>
      <vt:variant>
        <vt:lpwstr>mailto:paula.cruickshank@bt.com</vt:lpwstr>
      </vt:variant>
      <vt:variant>
        <vt:lpwstr/>
      </vt:variant>
      <vt:variant>
        <vt:i4>1507370</vt:i4>
      </vt:variant>
      <vt:variant>
        <vt:i4>117</vt:i4>
      </vt:variant>
      <vt:variant>
        <vt:i4>0</vt:i4>
      </vt:variant>
      <vt:variant>
        <vt:i4>5</vt:i4>
      </vt:variant>
      <vt:variant>
        <vt:lpwstr>mailto:btd.user.support@bt.com</vt:lpwstr>
      </vt:variant>
      <vt:variant>
        <vt:lpwstr/>
      </vt:variant>
      <vt:variant>
        <vt:i4>3276892</vt:i4>
      </vt:variant>
      <vt:variant>
        <vt:i4>114</vt:i4>
      </vt:variant>
      <vt:variant>
        <vt:i4>0</vt:i4>
      </vt:variant>
      <vt:variant>
        <vt:i4>5</vt:i4>
      </vt:variant>
      <vt:variant>
        <vt:lpwstr>mailto:deana.surtees@bt.com</vt:lpwstr>
      </vt:variant>
      <vt:variant>
        <vt:lpwstr/>
      </vt:variant>
      <vt:variant>
        <vt:i4>1507370</vt:i4>
      </vt:variant>
      <vt:variant>
        <vt:i4>111</vt:i4>
      </vt:variant>
      <vt:variant>
        <vt:i4>0</vt:i4>
      </vt:variant>
      <vt:variant>
        <vt:i4>5</vt:i4>
      </vt:variant>
      <vt:variant>
        <vt:lpwstr>mailto:btd.user.support@bt.com</vt:lpwstr>
      </vt:variant>
      <vt:variant>
        <vt:lpwstr/>
      </vt:variant>
      <vt:variant>
        <vt:i4>3735614</vt:i4>
      </vt:variant>
      <vt:variant>
        <vt:i4>108</vt:i4>
      </vt:variant>
      <vt:variant>
        <vt:i4>0</vt:i4>
      </vt:variant>
      <vt:variant>
        <vt:i4>5</vt:i4>
      </vt:variant>
      <vt:variant>
        <vt:lpwstr>https://calypsotest.bt.com:9099/EFFViewer/</vt:lpwstr>
      </vt:variant>
      <vt:variant>
        <vt:lpwstr/>
      </vt:variant>
      <vt:variant>
        <vt:i4>1507370</vt:i4>
      </vt:variant>
      <vt:variant>
        <vt:i4>105</vt:i4>
      </vt:variant>
      <vt:variant>
        <vt:i4>0</vt:i4>
      </vt:variant>
      <vt:variant>
        <vt:i4>5</vt:i4>
      </vt:variant>
      <vt:variant>
        <vt:lpwstr>mailto:btd.user.support@bt.com</vt:lpwstr>
      </vt:variant>
      <vt:variant>
        <vt:lpwstr/>
      </vt:variant>
      <vt:variant>
        <vt:i4>2162769</vt:i4>
      </vt:variant>
      <vt:variant>
        <vt:i4>102</vt:i4>
      </vt:variant>
      <vt:variant>
        <vt:i4>0</vt:i4>
      </vt:variant>
      <vt:variant>
        <vt:i4>5</vt:i4>
      </vt:variant>
      <vt:variant>
        <vt:lpwstr>mailto:999.product.management@bt.com</vt:lpwstr>
      </vt:variant>
      <vt:variant>
        <vt:lpwstr/>
      </vt:variant>
      <vt:variant>
        <vt:i4>1507370</vt:i4>
      </vt:variant>
      <vt:variant>
        <vt:i4>96</vt:i4>
      </vt:variant>
      <vt:variant>
        <vt:i4>0</vt:i4>
      </vt:variant>
      <vt:variant>
        <vt:i4>5</vt:i4>
      </vt:variant>
      <vt:variant>
        <vt:lpwstr>mailto:btd.user.support@bt.com</vt:lpwstr>
      </vt:variant>
      <vt:variant>
        <vt:lpwstr/>
      </vt:variant>
      <vt:variant>
        <vt:i4>3276892</vt:i4>
      </vt:variant>
      <vt:variant>
        <vt:i4>93</vt:i4>
      </vt:variant>
      <vt:variant>
        <vt:i4>0</vt:i4>
      </vt:variant>
      <vt:variant>
        <vt:i4>5</vt:i4>
      </vt:variant>
      <vt:variant>
        <vt:lpwstr>mailto:deana.surtees@bt.com</vt:lpwstr>
      </vt:variant>
      <vt:variant>
        <vt:lpwstr/>
      </vt:variant>
      <vt:variant>
        <vt:i4>393298</vt:i4>
      </vt:variant>
      <vt:variant>
        <vt:i4>90</vt:i4>
      </vt:variant>
      <vt:variant>
        <vt:i4>0</vt:i4>
      </vt:variant>
      <vt:variant>
        <vt:i4>5</vt:i4>
      </vt:variant>
      <vt:variant>
        <vt:lpwstr>http://www.123myip.co.uk/</vt:lpwstr>
      </vt:variant>
      <vt:variant>
        <vt:lpwstr/>
      </vt:variant>
      <vt:variant>
        <vt:i4>3276892</vt:i4>
      </vt:variant>
      <vt:variant>
        <vt:i4>78</vt:i4>
      </vt:variant>
      <vt:variant>
        <vt:i4>0</vt:i4>
      </vt:variant>
      <vt:variant>
        <vt:i4>5</vt:i4>
      </vt:variant>
      <vt:variant>
        <vt:lpwstr>mailto:deana.surtees@bt.com</vt:lpwstr>
      </vt:variant>
      <vt:variant>
        <vt:lpwstr/>
      </vt:variant>
      <vt:variant>
        <vt:i4>1507370</vt:i4>
      </vt:variant>
      <vt:variant>
        <vt:i4>3</vt:i4>
      </vt:variant>
      <vt:variant>
        <vt:i4>0</vt:i4>
      </vt:variant>
      <vt:variant>
        <vt:i4>5</vt:i4>
      </vt:variant>
      <vt:variant>
        <vt:lpwstr>mailto:btd.user.support@bt.com</vt:lpwstr>
      </vt:variant>
      <vt:variant>
        <vt:lpwstr/>
      </vt:variant>
      <vt:variant>
        <vt:i4>3276892</vt:i4>
      </vt:variant>
      <vt:variant>
        <vt:i4>0</vt:i4>
      </vt:variant>
      <vt:variant>
        <vt:i4>0</vt:i4>
      </vt:variant>
      <vt:variant>
        <vt:i4>5</vt:i4>
      </vt:variant>
      <vt:variant>
        <vt:lpwstr>mailto:deana.surtees@bt.com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Scope</dc:title>
  <dc:subject/>
  <dc:creator>BT</dc:creator>
  <cp:keywords/>
  <cp:lastModifiedBy>Peatroy,KA,Kathy,NU7CL R</cp:lastModifiedBy>
  <cp:revision>16</cp:revision>
  <cp:lastPrinted>2002-09-27T13:52:00Z</cp:lastPrinted>
  <dcterms:created xsi:type="dcterms:W3CDTF">2020-06-10T14:47:00Z</dcterms:created>
  <dcterms:modified xsi:type="dcterms:W3CDTF">2020-06-11T17:55:00Z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0x0101002606AE96F3CBC048ADF02FBF3942D165</vt:lpwstr>
  </property>
</Properties>
</file>